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2833669" w:rsidP="4FE7D116" w:rsidRDefault="0941AA6C" w14:paraId="4958C206" w14:textId="662FFB73" w14:noSpellErr="1">
      <w:pPr>
        <w:spacing w:after="0" w:afterAutospacing="off" w:line="240" w:lineRule="auto"/>
        <w:jc w:val="center"/>
        <w:rPr>
          <w:rFonts w:ascii="Calibri Light" w:hAnsi="Calibri Light" w:eastAsia="Calibri Light" w:cs="Calibri Light"/>
          <w:b w:val="1"/>
          <w:bCs w:val="1"/>
          <w:sz w:val="24"/>
          <w:szCs w:val="24"/>
        </w:rPr>
      </w:pPr>
      <w:r w:rsidRPr="4FE7D116" w:rsidR="0941AA6C">
        <w:rPr>
          <w:rFonts w:ascii="Calibri Light" w:hAnsi="Calibri Light" w:eastAsia="Calibri Light" w:cs="Calibri Light"/>
          <w:b w:val="1"/>
          <w:bCs w:val="1"/>
          <w:sz w:val="24"/>
          <w:szCs w:val="24"/>
        </w:rPr>
        <w:t xml:space="preserve">Essay 2: </w:t>
      </w:r>
      <w:r w:rsidRPr="4FE7D116" w:rsidR="42833669">
        <w:rPr>
          <w:rFonts w:ascii="Calibri Light" w:hAnsi="Calibri Light" w:eastAsia="Calibri Light" w:cs="Calibri Light"/>
          <w:b w:val="1"/>
          <w:bCs w:val="1"/>
          <w:sz w:val="24"/>
          <w:szCs w:val="24"/>
        </w:rPr>
        <w:t>Synthesis Essay</w:t>
      </w:r>
    </w:p>
    <w:p w:rsidR="52848AF4" w:rsidP="4FE7D116" w:rsidRDefault="52848AF4" w14:paraId="3A95B3AE" w14:textId="5E3FE69E" w14:noSpellErr="1">
      <w:pPr>
        <w:spacing w:after="0" w:afterAutospacing="off" w:line="240" w:lineRule="auto"/>
        <w:jc w:val="center"/>
        <w:rPr>
          <w:rFonts w:ascii="Calibri Light" w:hAnsi="Calibri Light" w:eastAsia="Calibri Light" w:cs="Calibri Light"/>
          <w:b w:val="1"/>
          <w:bCs w:val="1"/>
          <w:sz w:val="24"/>
          <w:szCs w:val="24"/>
        </w:rPr>
      </w:pPr>
      <w:r w:rsidRPr="4FE7D116" w:rsidR="52848AF4">
        <w:rPr>
          <w:rFonts w:ascii="Calibri Light" w:hAnsi="Calibri Light" w:eastAsia="Calibri Light" w:cs="Calibri Light"/>
          <w:b w:val="1"/>
          <w:bCs w:val="1"/>
          <w:sz w:val="24"/>
          <w:szCs w:val="24"/>
        </w:rPr>
        <w:t>Topic: Writing about Writing</w:t>
      </w:r>
    </w:p>
    <w:p w:rsidR="6DDBEC5A" w:rsidP="4FE7D116" w:rsidRDefault="6DDBEC5A" w14:paraId="7A6AF834" w14:textId="74499826" w14:noSpellErr="1">
      <w:pPr>
        <w:spacing w:after="0" w:afterAutospacing="off" w:line="240" w:lineRule="auto"/>
        <w:jc w:val="center"/>
        <w:rPr>
          <w:rFonts w:ascii="Calibri Light" w:hAnsi="Calibri Light" w:eastAsia="Calibri Light" w:cs="Calibri Light"/>
          <w:b w:val="1"/>
          <w:bCs w:val="1"/>
          <w:sz w:val="24"/>
          <w:szCs w:val="24"/>
        </w:rPr>
      </w:pPr>
      <w:r w:rsidRPr="4FE7D116" w:rsidR="6DDBEC5A">
        <w:rPr>
          <w:rFonts w:ascii="Calibri Light" w:hAnsi="Calibri Light" w:eastAsia="Calibri Light" w:cs="Calibri Light"/>
          <w:b w:val="1"/>
          <w:bCs w:val="1"/>
          <w:sz w:val="24"/>
          <w:szCs w:val="24"/>
        </w:rPr>
        <w:t xml:space="preserve"> English 102</w:t>
      </w:r>
    </w:p>
    <w:p w:rsidR="790F2C7E" w:rsidP="4FE7D116" w:rsidRDefault="790F2C7E" w14:paraId="5F41AE69" w14:textId="4A452158" w14:noSpellErr="1">
      <w:pPr>
        <w:spacing w:after="0" w:afterAutospacing="off" w:line="240" w:lineRule="auto"/>
        <w:rPr>
          <w:rFonts w:ascii="Calibri Light" w:hAnsi="Calibri Light" w:eastAsia="Calibri Light" w:cs="Calibri Light"/>
          <w:b w:val="1"/>
          <w:bCs w:val="1"/>
          <w:color w:val="000000" w:themeColor="text1"/>
          <w:sz w:val="24"/>
          <w:szCs w:val="24"/>
        </w:rPr>
      </w:pPr>
    </w:p>
    <w:tbl>
      <w:tblPr>
        <w:tblStyle w:val="TableGrid"/>
        <w:tblW w:w="9360" w:type="dxa"/>
        <w:tblLayout w:type="fixed"/>
        <w:tblLook w:val="06A0" w:firstRow="1" w:lastRow="0" w:firstColumn="1" w:lastColumn="0" w:noHBand="1" w:noVBand="1"/>
      </w:tblPr>
      <w:tblGrid>
        <w:gridCol w:w="9360"/>
      </w:tblGrid>
      <w:tr w:rsidR="790F2C7E" w:rsidTr="4FE7D116" w14:paraId="25D40FB2" w14:textId="77777777">
        <w:tc>
          <w:tcPr>
            <w:tcW w:w="9360" w:type="dxa"/>
            <w:tcMar/>
          </w:tcPr>
          <w:p w:rsidR="008110EF" w:rsidP="4FE7D116" w:rsidRDefault="008110EF" w14:paraId="2D6E4F6A" w14:textId="77777777" w14:noSpellErr="1">
            <w:pPr>
              <w:spacing w:after="0" w:afterAutospacing="off"/>
              <w:rPr>
                <w:rFonts w:ascii="Calibri Light" w:hAnsi="Calibri Light" w:eastAsia="Calibri Light" w:cs="Calibri Light"/>
                <w:color w:val="000000" w:themeColor="text1"/>
                <w:sz w:val="24"/>
                <w:szCs w:val="24"/>
              </w:rPr>
            </w:pPr>
            <w:r w:rsidRPr="4FE7D116" w:rsidR="008110EF">
              <w:rPr>
                <w:rFonts w:ascii="Calibri Light" w:hAnsi="Calibri Light" w:eastAsia="Calibri Light" w:cs="Calibri Light"/>
                <w:b w:val="1"/>
                <w:bCs w:val="1"/>
                <w:color w:val="000000" w:themeColor="text1" w:themeTint="FF" w:themeShade="FF"/>
                <w:sz w:val="24"/>
                <w:szCs w:val="24"/>
                <w:u w:val="single"/>
              </w:rPr>
              <w:t>Video and visual resources for essay writing</w:t>
            </w:r>
          </w:p>
          <w:p w:rsidR="008110EF" w:rsidP="4FE7D116" w:rsidRDefault="008110EF" w14:paraId="5267C735" w14:textId="56704E07" w14:noSpellErr="1">
            <w:pPr>
              <w:spacing w:after="0" w:afterAutospacing="off"/>
              <w:rPr>
                <w:rFonts w:ascii="Calibri Light" w:hAnsi="Calibri Light" w:eastAsia="Calibri Light" w:cs="Calibri Light"/>
                <w:color w:val="000000" w:themeColor="text1"/>
                <w:sz w:val="24"/>
                <w:szCs w:val="24"/>
              </w:rPr>
            </w:pPr>
            <w:r w:rsidRPr="4FE7D116" w:rsidR="008110EF">
              <w:rPr>
                <w:rFonts w:ascii="Calibri Light" w:hAnsi="Calibri Light" w:eastAsia="Calibri Light" w:cs="Calibri Light"/>
                <w:color w:val="000000" w:themeColor="text1" w:themeTint="FF" w:themeShade="FF"/>
                <w:sz w:val="24"/>
                <w:szCs w:val="24"/>
              </w:rPr>
              <w:t xml:space="preserve">In these links, you will find the same information as in this assignment sheet presented with visuals (PowerPoint slides) as well as audio of my voice explaining each slide. These resources are designed to help you better understand the assignments and what I am looking for while I am grading. </w:t>
            </w:r>
          </w:p>
          <w:p w:rsidR="008110EF" w:rsidP="4FE7D116" w:rsidRDefault="008110EF" w14:paraId="72520DB3" w14:textId="46CC5A45">
            <w:pPr>
              <w:spacing w:after="0" w:afterAutospacing="off"/>
              <w:rPr>
                <w:rFonts w:ascii="Calibri Light" w:hAnsi="Calibri Light" w:eastAsia="Calibri Light" w:cs="Calibri Light"/>
                <w:color w:val="000000" w:themeColor="text1"/>
                <w:sz w:val="24"/>
                <w:szCs w:val="24"/>
              </w:rPr>
            </w:pPr>
            <w:r w:rsidRPr="4FE7D116" w:rsidR="008110EF">
              <w:rPr>
                <w:rFonts w:ascii="Calibri Light" w:hAnsi="Calibri Light" w:eastAsia="Calibri Light" w:cs="Calibri Light"/>
                <w:b w:val="1"/>
                <w:bCs w:val="1"/>
                <w:color w:val="000000" w:themeColor="text1" w:themeTint="FF" w:themeShade="FF"/>
                <w:sz w:val="24"/>
                <w:szCs w:val="24"/>
              </w:rPr>
              <w:t xml:space="preserve">Essay sequence (1-4) and writing about writing: </w:t>
            </w:r>
            <w:r w:rsidRPr="4FE7D116" w:rsidR="008110EF">
              <w:rPr>
                <w:rFonts w:ascii="Calibri Light" w:hAnsi="Calibri Light" w:eastAsia="Calibri Light" w:cs="Calibri Light"/>
                <w:color w:val="000000" w:themeColor="text1" w:themeTint="FF" w:themeShade="FF"/>
                <w:sz w:val="24"/>
                <w:szCs w:val="24"/>
              </w:rPr>
              <w:t xml:space="preserve">This video and </w:t>
            </w:r>
            <w:r w:rsidRPr="4FE7D116" w:rsidR="7503CB98">
              <w:rPr>
                <w:rFonts w:ascii="Calibri Light" w:hAnsi="Calibri Light" w:eastAsia="Calibri Light" w:cs="Calibri Light"/>
                <w:color w:val="000000" w:themeColor="text1" w:themeTint="FF" w:themeShade="FF"/>
                <w:sz w:val="24"/>
                <w:szCs w:val="24"/>
              </w:rPr>
              <w:t>PowerPoint</w:t>
            </w:r>
            <w:r w:rsidRPr="4FE7D116" w:rsidR="008110EF">
              <w:rPr>
                <w:rFonts w:ascii="Calibri Light" w:hAnsi="Calibri Light" w:eastAsia="Calibri Light" w:cs="Calibri Light"/>
                <w:color w:val="000000" w:themeColor="text1" w:themeTint="FF" w:themeShade="FF"/>
                <w:sz w:val="24"/>
                <w:szCs w:val="24"/>
              </w:rPr>
              <w:t xml:space="preserve"> explains how each essay builds on the previous essay and gives an overview of the “writing about writing” topics. I designed this material to give the </w:t>
            </w:r>
            <w:r w:rsidRPr="4FE7D116" w:rsidR="04FEAAC0">
              <w:rPr>
                <w:rFonts w:ascii="Calibri Light" w:hAnsi="Calibri Light" w:eastAsia="Calibri Light" w:cs="Calibri Light"/>
                <w:color w:val="000000" w:themeColor="text1" w:themeTint="FF" w:themeShade="FF"/>
                <w:sz w:val="24"/>
                <w:szCs w:val="24"/>
              </w:rPr>
              <w:t xml:space="preserve">writer </w:t>
            </w:r>
            <w:r w:rsidRPr="4FE7D116" w:rsidR="008110EF">
              <w:rPr>
                <w:rFonts w:ascii="Calibri Light" w:hAnsi="Calibri Light" w:eastAsia="Calibri Light" w:cs="Calibri Light"/>
                <w:color w:val="000000" w:themeColor="text1" w:themeTint="FF" w:themeShade="FF"/>
                <w:sz w:val="24"/>
                <w:szCs w:val="24"/>
              </w:rPr>
              <w:t>an overview of the course and the essays they will be asked to write throughout the semester.</w:t>
            </w:r>
          </w:p>
          <w:p w:rsidR="008110EF" w:rsidP="4FE7D116" w:rsidRDefault="004237E9" w14:paraId="50E476E0" w14:textId="457A07C2" w14:noSpellErr="1">
            <w:pPr>
              <w:spacing w:after="0" w:afterAutospacing="off"/>
              <w:rPr>
                <w:rFonts w:ascii="Calibri" w:hAnsi="Calibri" w:eastAsia="Calibri" w:cs="Calibri"/>
              </w:rPr>
            </w:pPr>
            <w:r w:rsidRPr="4FE7D116" w:rsidR="004237E9">
              <w:rPr>
                <w:rFonts w:ascii="Calibri" w:hAnsi="Calibri" w:eastAsia="Calibri" w:cs="Calibri"/>
              </w:rPr>
              <w:t xml:space="preserve">         </w:t>
            </w:r>
            <w:hyperlink r:id="R37cd09ad36ae4934">
              <w:r w:rsidRPr="4FE7D116" w:rsidR="008110EF">
                <w:rPr>
                  <w:rStyle w:val="Hyperlink"/>
                  <w:rFonts w:ascii="Calibri" w:hAnsi="Calibri" w:eastAsia="Calibri" w:cs="Calibri"/>
                </w:rPr>
                <w:t>Video</w:t>
              </w:r>
              <w:r w:rsidRPr="4FE7D116" w:rsidR="05554A9A">
                <w:rPr>
                  <w:rStyle w:val="Hyperlink"/>
                  <w:rFonts w:ascii="Calibri" w:hAnsi="Calibri" w:eastAsia="Calibri" w:cs="Calibri"/>
                </w:rPr>
                <w:t xml:space="preserve"> on YouTube</w:t>
              </w:r>
            </w:hyperlink>
          </w:p>
          <w:p w:rsidR="008110EF" w:rsidP="4FE7D116" w:rsidRDefault="7377D9E4" w14:paraId="3A223039" w14:textId="7ADBA156" w14:noSpellErr="1">
            <w:pPr>
              <w:spacing w:after="0" w:afterAutospacing="off"/>
              <w:rPr>
                <w:rFonts w:ascii="Calibri" w:hAnsi="Calibri" w:eastAsia="Calibri" w:cs="Calibri"/>
              </w:rPr>
            </w:pPr>
            <w:r w:rsidRPr="4FE7D116" w:rsidR="7377D9E4">
              <w:rPr>
                <w:rFonts w:ascii="Calibri" w:hAnsi="Calibri" w:eastAsia="Calibri" w:cs="Calibri"/>
              </w:rPr>
              <w:t xml:space="preserve">         </w:t>
            </w:r>
            <w:hyperlink r:id="Red62891487cb4497">
              <w:r w:rsidRPr="4FE7D116" w:rsidR="1814F7FB">
                <w:rPr>
                  <w:rStyle w:val="Hyperlink"/>
                  <w:rFonts w:ascii="Calibri" w:hAnsi="Calibri" w:eastAsia="Calibri" w:cs="Calibri"/>
                </w:rPr>
                <w:t>Video with closed captions</w:t>
              </w:r>
            </w:hyperlink>
            <w:r w:rsidRPr="4FE7D116" w:rsidR="004237E9">
              <w:rPr>
                <w:rFonts w:ascii="Calibri" w:hAnsi="Calibri" w:eastAsia="Calibri" w:cs="Calibri"/>
              </w:rPr>
              <w:t xml:space="preserve">         </w:t>
            </w:r>
          </w:p>
          <w:p w:rsidR="008110EF" w:rsidP="4FE7D116" w:rsidRDefault="634EFA75" w14:paraId="33B7B109" w14:textId="62FCAA2C" w14:noSpellErr="1">
            <w:pPr>
              <w:spacing w:after="0" w:afterAutospacing="off"/>
              <w:rPr>
                <w:rFonts w:ascii="Calibri" w:hAnsi="Calibri" w:eastAsia="Calibri" w:cs="Calibri"/>
              </w:rPr>
            </w:pPr>
            <w:r w:rsidRPr="4FE7D116" w:rsidR="634EFA75">
              <w:rPr>
                <w:rFonts w:ascii="Calibri" w:hAnsi="Calibri" w:eastAsia="Calibri" w:cs="Calibri"/>
              </w:rPr>
              <w:t xml:space="preserve">         </w:t>
            </w:r>
            <w:hyperlink r:id="Rdfbbd2266ccb4676">
              <w:r w:rsidRPr="4FE7D116" w:rsidR="008110EF">
                <w:rPr>
                  <w:rStyle w:val="Hyperlink"/>
                  <w:rFonts w:ascii="Calibri" w:hAnsi="Calibri" w:eastAsia="Calibri" w:cs="Calibri"/>
                </w:rPr>
                <w:t>P</w:t>
              </w:r>
              <w:r w:rsidRPr="4FE7D116" w:rsidR="3F97E470">
                <w:rPr>
                  <w:rStyle w:val="Hyperlink"/>
                  <w:rFonts w:ascii="Calibri" w:hAnsi="Calibri" w:eastAsia="Calibri" w:cs="Calibri"/>
                </w:rPr>
                <w:t>owerPoint</w:t>
              </w:r>
            </w:hyperlink>
          </w:p>
          <w:p w:rsidR="757335E8" w:rsidP="4FE7D116" w:rsidRDefault="757335E8" w14:paraId="0A4FC794" w14:textId="782EEB2D">
            <w:pPr>
              <w:spacing w:after="0" w:afterAutospacing="off"/>
              <w:rPr>
                <w:rFonts w:ascii="Calibri Light" w:hAnsi="Calibri Light" w:eastAsia="Calibri Light" w:cs="Calibri Light"/>
                <w:color w:val="000000" w:themeColor="text1" w:themeTint="FF" w:themeShade="FF"/>
                <w:sz w:val="24"/>
                <w:szCs w:val="24"/>
              </w:rPr>
            </w:pPr>
            <w:r w:rsidRPr="4FE7D116" w:rsidR="757335E8">
              <w:rPr>
                <w:rFonts w:ascii="Calibri Light" w:hAnsi="Calibri Light" w:eastAsia="Calibri Light" w:cs="Calibri Light"/>
                <w:b w:val="1"/>
                <w:bCs w:val="1"/>
                <w:color w:val="000000" w:themeColor="text1" w:themeTint="FF" w:themeShade="FF"/>
                <w:sz w:val="24"/>
                <w:szCs w:val="24"/>
              </w:rPr>
              <w:t xml:space="preserve">Essay 2 walkthrough: </w:t>
            </w:r>
            <w:r w:rsidRPr="4FE7D116" w:rsidR="757335E8">
              <w:rPr>
                <w:rFonts w:ascii="Calibri Light" w:hAnsi="Calibri Light" w:eastAsia="Calibri Light" w:cs="Calibri Light"/>
                <w:color w:val="000000" w:themeColor="text1" w:themeTint="FF" w:themeShade="FF"/>
                <w:sz w:val="24"/>
                <w:szCs w:val="24"/>
              </w:rPr>
              <w:t>This video and P</w:t>
            </w:r>
            <w:r w:rsidRPr="4FE7D116" w:rsidR="245C115F">
              <w:rPr>
                <w:rFonts w:ascii="Calibri Light" w:hAnsi="Calibri Light" w:eastAsia="Calibri Light" w:cs="Calibri Light"/>
                <w:color w:val="000000" w:themeColor="text1" w:themeTint="FF" w:themeShade="FF"/>
                <w:sz w:val="24"/>
                <w:szCs w:val="24"/>
              </w:rPr>
              <w:t>owerPoint</w:t>
            </w:r>
            <w:r w:rsidRPr="4FE7D116" w:rsidR="757335E8">
              <w:rPr>
                <w:rFonts w:ascii="Calibri Light" w:hAnsi="Calibri Light" w:eastAsia="Calibri Light" w:cs="Calibri Light"/>
                <w:color w:val="000000" w:themeColor="text1" w:themeTint="FF" w:themeShade="FF"/>
                <w:sz w:val="24"/>
                <w:szCs w:val="24"/>
              </w:rPr>
              <w:t xml:space="preserve"> </w:t>
            </w:r>
            <w:r w:rsidRPr="4FE7D116" w:rsidR="757335E8">
              <w:rPr>
                <w:rFonts w:ascii="Calibri Light" w:hAnsi="Calibri Light" w:eastAsia="Calibri Light" w:cs="Calibri Light"/>
                <w:color w:val="000000" w:themeColor="text1" w:themeTint="FF" w:themeShade="FF"/>
                <w:sz w:val="24"/>
                <w:szCs w:val="24"/>
              </w:rPr>
              <w:t>explain</w:t>
            </w:r>
            <w:r w:rsidRPr="4FE7D116" w:rsidR="757335E8">
              <w:rPr>
                <w:rFonts w:ascii="Calibri Light" w:hAnsi="Calibri Light" w:eastAsia="Calibri Light" w:cs="Calibri Light"/>
                <w:color w:val="000000" w:themeColor="text1" w:themeTint="FF" w:themeShade="FF"/>
                <w:sz w:val="24"/>
                <w:szCs w:val="24"/>
              </w:rPr>
              <w:t xml:space="preserve"> what is required for Essay 2 and how it is different from a “normal” essay that you write in an academic setting.</w:t>
            </w:r>
          </w:p>
          <w:p w:rsidR="324BD2A7" w:rsidP="4FE7D116" w:rsidRDefault="324BD2A7" w14:paraId="2C1F0F32" w14:textId="4B865E5B" w14:noSpellErr="1">
            <w:pPr>
              <w:spacing w:after="0" w:afterAutospacing="off"/>
              <w:rPr>
                <w:rFonts w:ascii="Calibri Light" w:hAnsi="Calibri Light" w:eastAsia="Calibri Light" w:cs="Calibri Light"/>
                <w:sz w:val="24"/>
                <w:szCs w:val="24"/>
              </w:rPr>
            </w:pPr>
            <w:r w:rsidRPr="4FE7D116" w:rsidR="324BD2A7">
              <w:rPr>
                <w:rFonts w:ascii="Calibri Light" w:hAnsi="Calibri Light" w:eastAsia="Calibri Light" w:cs="Calibri Light"/>
                <w:sz w:val="24"/>
                <w:szCs w:val="24"/>
              </w:rPr>
              <w:t xml:space="preserve">   </w:t>
            </w:r>
            <w:r w:rsidRPr="4FE7D116" w:rsidR="1B4126A0">
              <w:rPr>
                <w:rFonts w:ascii="Calibri Light" w:hAnsi="Calibri Light" w:eastAsia="Calibri Light" w:cs="Calibri Light"/>
                <w:sz w:val="24"/>
                <w:szCs w:val="24"/>
              </w:rPr>
              <w:t xml:space="preserve">  </w:t>
            </w:r>
            <w:r w:rsidRPr="4FE7D116" w:rsidR="324BD2A7">
              <w:rPr>
                <w:rFonts w:ascii="Calibri Light" w:hAnsi="Calibri Light" w:eastAsia="Calibri Light" w:cs="Calibri Light"/>
                <w:sz w:val="24"/>
                <w:szCs w:val="24"/>
              </w:rPr>
              <w:t xml:space="preserve">  </w:t>
            </w:r>
            <w:hyperlink r:id="R290f853d9a914ca4">
              <w:r w:rsidRPr="4FE7D116" w:rsidR="757335E8">
                <w:rPr>
                  <w:rStyle w:val="Hyperlink"/>
                  <w:rFonts w:ascii="Calibri Light" w:hAnsi="Calibri Light" w:eastAsia="Calibri Light" w:cs="Calibri Light"/>
                  <w:sz w:val="24"/>
                  <w:szCs w:val="24"/>
                </w:rPr>
                <w:t>Video</w:t>
              </w:r>
              <w:r w:rsidRPr="4FE7D116" w:rsidR="74D54CBA">
                <w:rPr>
                  <w:rStyle w:val="Hyperlink"/>
                  <w:rFonts w:ascii="Calibri Light" w:hAnsi="Calibri Light" w:eastAsia="Calibri Light" w:cs="Calibri Light"/>
                  <w:sz w:val="24"/>
                  <w:szCs w:val="24"/>
                </w:rPr>
                <w:t xml:space="preserve"> on YouTube</w:t>
              </w:r>
            </w:hyperlink>
            <w:r w:rsidRPr="4FE7D116" w:rsidR="40A9A17E">
              <w:rPr>
                <w:rFonts w:ascii="Calibri Light" w:hAnsi="Calibri Light" w:eastAsia="Calibri Light" w:cs="Calibri Light"/>
                <w:sz w:val="24"/>
                <w:szCs w:val="24"/>
              </w:rPr>
              <w:t xml:space="preserve"> </w:t>
            </w:r>
          </w:p>
          <w:p w:rsidR="068A90A4" w:rsidP="4FE7D116" w:rsidRDefault="068A90A4" w14:paraId="4F2BB4D4" w14:textId="11FCCDA5" w14:noSpellErr="1">
            <w:pPr>
              <w:spacing w:after="0" w:afterAutospacing="off"/>
              <w:rPr>
                <w:rFonts w:ascii="Calibri Light" w:hAnsi="Calibri Light" w:eastAsia="Calibri Light" w:cs="Calibri Light"/>
                <w:sz w:val="24"/>
                <w:szCs w:val="24"/>
              </w:rPr>
            </w:pPr>
            <w:r w:rsidRPr="4FE7D116" w:rsidR="068A90A4">
              <w:rPr>
                <w:rFonts w:ascii="Calibri Light" w:hAnsi="Calibri Light" w:eastAsia="Calibri Light" w:cs="Calibri Light"/>
                <w:sz w:val="24"/>
                <w:szCs w:val="24"/>
              </w:rPr>
              <w:t xml:space="preserve">  </w:t>
            </w:r>
            <w:r w:rsidRPr="4FE7D116" w:rsidR="17F4390E">
              <w:rPr>
                <w:rFonts w:ascii="Calibri Light" w:hAnsi="Calibri Light" w:eastAsia="Calibri Light" w:cs="Calibri Light"/>
                <w:sz w:val="24"/>
                <w:szCs w:val="24"/>
              </w:rPr>
              <w:t xml:space="preserve">  </w:t>
            </w:r>
            <w:r w:rsidRPr="4FE7D116" w:rsidR="068A90A4">
              <w:rPr>
                <w:rFonts w:ascii="Calibri Light" w:hAnsi="Calibri Light" w:eastAsia="Calibri Light" w:cs="Calibri Light"/>
                <w:sz w:val="24"/>
                <w:szCs w:val="24"/>
              </w:rPr>
              <w:t xml:space="preserve">   </w:t>
            </w:r>
            <w:hyperlink r:id="R7e9e074f7d5948d9">
              <w:r w:rsidRPr="4FE7D116" w:rsidR="3A676AC2">
                <w:rPr>
                  <w:rStyle w:val="Hyperlink"/>
                  <w:rFonts w:ascii="Calibri Light" w:hAnsi="Calibri Light" w:eastAsia="Calibri Light" w:cs="Calibri Light"/>
                  <w:sz w:val="24"/>
                  <w:szCs w:val="24"/>
                </w:rPr>
                <w:t>Video with closed captions</w:t>
              </w:r>
            </w:hyperlink>
            <w:r w:rsidRPr="4FE7D116" w:rsidR="3A676AC2">
              <w:rPr>
                <w:rFonts w:ascii="Calibri Light" w:hAnsi="Calibri Light" w:eastAsia="Calibri Light" w:cs="Calibri Light"/>
                <w:sz w:val="24"/>
                <w:szCs w:val="24"/>
              </w:rPr>
              <w:t xml:space="preserve"> </w:t>
            </w:r>
          </w:p>
          <w:p w:rsidR="757335E8" w:rsidP="4FE7D116" w:rsidRDefault="004237E9" w14:paraId="2C70AC65" w14:textId="158C79A7" w14:noSpellErr="1">
            <w:pPr>
              <w:spacing w:after="0" w:afterAutospacing="off"/>
              <w:rPr>
                <w:rFonts w:ascii="Calibri Light" w:hAnsi="Calibri Light" w:eastAsia="Calibri Light" w:cs="Calibri Light"/>
                <w:sz w:val="24"/>
                <w:szCs w:val="24"/>
              </w:rPr>
            </w:pPr>
            <w:r w:rsidRPr="4FE7D116" w:rsidR="004237E9">
              <w:rPr>
                <w:rFonts w:ascii="Calibri Light" w:hAnsi="Calibri Light" w:eastAsia="Calibri Light" w:cs="Calibri Light"/>
                <w:sz w:val="24"/>
                <w:szCs w:val="24"/>
              </w:rPr>
              <w:t xml:space="preserve">       </w:t>
            </w:r>
            <w:hyperlink r:id="R15e573aa93bf4e5f">
              <w:r w:rsidRPr="4FE7D116" w:rsidR="757335E8">
                <w:rPr>
                  <w:rStyle w:val="Hyperlink"/>
                  <w:rFonts w:ascii="Calibri Light" w:hAnsi="Calibri Light" w:eastAsia="Calibri Light" w:cs="Calibri Light"/>
                  <w:sz w:val="24"/>
                  <w:szCs w:val="24"/>
                </w:rPr>
                <w:t>P</w:t>
              </w:r>
              <w:r w:rsidRPr="4FE7D116" w:rsidR="09816B42">
                <w:rPr>
                  <w:rStyle w:val="Hyperlink"/>
                  <w:rFonts w:ascii="Calibri Light" w:hAnsi="Calibri Light" w:eastAsia="Calibri Light" w:cs="Calibri Light"/>
                  <w:sz w:val="24"/>
                  <w:szCs w:val="24"/>
                </w:rPr>
                <w:t>owerPoint</w:t>
              </w:r>
            </w:hyperlink>
          </w:p>
        </w:tc>
      </w:tr>
    </w:tbl>
    <w:p w:rsidR="5016CEB9" w:rsidP="4FE7D116" w:rsidRDefault="5016CEB9" w14:paraId="00D84D77" w14:textId="336C5565" w14:noSpellErr="1">
      <w:pPr>
        <w:spacing w:after="0" w:afterAutospacing="off"/>
        <w:rPr>
          <w:rFonts w:ascii="Calibri Light" w:hAnsi="Calibri Light" w:eastAsia="Calibri Light" w:cs="Calibri Light"/>
          <w:b w:val="1"/>
          <w:bCs w:val="1"/>
          <w:sz w:val="24"/>
          <w:szCs w:val="24"/>
        </w:rPr>
      </w:pPr>
    </w:p>
    <w:tbl>
      <w:tblPr>
        <w:tblStyle w:val="TableGrid"/>
        <w:tblW w:w="0" w:type="auto"/>
        <w:tblLook w:val="04A0" w:firstRow="1" w:lastRow="0" w:firstColumn="1" w:lastColumn="0" w:noHBand="0" w:noVBand="1"/>
      </w:tblPr>
      <w:tblGrid>
        <w:gridCol w:w="9350"/>
      </w:tblGrid>
      <w:tr w:rsidR="00D50A78" w:rsidTr="4FE7D116" w14:paraId="22D429D0" w14:textId="77777777">
        <w:trPr>
          <w:trHeight w:val="540"/>
        </w:trPr>
        <w:tc>
          <w:tcPr>
            <w:tcW w:w="9350" w:type="dxa"/>
            <w:shd w:val="clear" w:color="auto" w:fill="DBDBDB" w:themeFill="accent3" w:themeFillTint="66"/>
            <w:tcMar/>
          </w:tcPr>
          <w:p w:rsidR="00D50A78" w:rsidP="4FE7D116" w:rsidRDefault="00EC7872" w14:paraId="3547E976" w14:textId="362F9C7D" w14:noSpellErr="1">
            <w:pPr>
              <w:spacing w:after="0" w:afterAutospacing="off"/>
              <w:rPr>
                <w:rFonts w:ascii="Calibri" w:hAnsi="Calibri" w:eastAsia="Calibri" w:cs="Calibri"/>
                <w:color w:val="000000" w:themeColor="text1"/>
                <w:sz w:val="24"/>
                <w:szCs w:val="24"/>
              </w:rPr>
            </w:pPr>
            <w:hyperlink r:id="Rf6ed65746da64415">
              <w:r w:rsidRPr="4FE7D116" w:rsidR="75E1B958">
                <w:rPr>
                  <w:rStyle w:val="Hyperlink"/>
                  <w:rFonts w:ascii="Calibri Light" w:hAnsi="Calibri Light" w:eastAsia="Calibri Light" w:cs="Calibri Light"/>
                  <w:b w:val="1"/>
                  <w:bCs w:val="1"/>
                  <w:sz w:val="24"/>
                  <w:szCs w:val="24"/>
                </w:rPr>
                <w:t xml:space="preserve">Student examples </w:t>
              </w:r>
              <w:r w:rsidRPr="4FE7D116" w:rsidR="751AFCC4">
                <w:rPr>
                  <w:rStyle w:val="Hyperlink"/>
                  <w:rFonts w:ascii="Calibri" w:hAnsi="Calibri" w:eastAsia="Calibri" w:cs="Calibri"/>
                  <w:sz w:val="24"/>
                  <w:szCs w:val="24"/>
                </w:rPr>
                <w:t xml:space="preserve">published in </w:t>
              </w:r>
              <w:r w:rsidRPr="4FE7D116" w:rsidR="751AFCC4">
                <w:rPr>
                  <w:rStyle w:val="Hyperlink"/>
                  <w:rFonts w:ascii="Calibri" w:hAnsi="Calibri" w:eastAsia="Calibri" w:cs="Calibri"/>
                  <w:i w:val="1"/>
                  <w:iCs w:val="1"/>
                  <w:sz w:val="24"/>
                  <w:szCs w:val="24"/>
                </w:rPr>
                <w:t>Understanding Literacy in Our Lives</w:t>
              </w:r>
            </w:hyperlink>
          </w:p>
        </w:tc>
      </w:tr>
    </w:tbl>
    <w:p w:rsidR="790F2C7E" w:rsidP="4FE7D116" w:rsidRDefault="790F2C7E" w14:paraId="24314AC3" w14:textId="0C7BF40A" w14:noSpellErr="1">
      <w:pPr>
        <w:spacing w:after="0" w:afterAutospacing="off" w:line="240" w:lineRule="auto"/>
        <w:rPr>
          <w:rFonts w:ascii="Calibri Light" w:hAnsi="Calibri Light" w:eastAsia="Calibri Light" w:cs="Calibri Light"/>
          <w:sz w:val="24"/>
          <w:szCs w:val="24"/>
        </w:rPr>
      </w:pPr>
    </w:p>
    <w:p w:rsidR="6DDBEC5A" w:rsidP="4FE7D116" w:rsidRDefault="6DDBEC5A" w14:paraId="08E415B0" w14:textId="6FE1A46A" w14:noSpellErr="1">
      <w:pPr>
        <w:spacing w:after="0" w:afterAutospacing="off" w:line="240" w:lineRule="auto"/>
        <w:rPr>
          <w:rFonts w:ascii="Calibri Light" w:hAnsi="Calibri Light" w:eastAsia="Calibri Light" w:cs="Calibri Light"/>
          <w:b w:val="1"/>
          <w:bCs w:val="1"/>
          <w:sz w:val="24"/>
          <w:szCs w:val="24"/>
        </w:rPr>
      </w:pPr>
      <w:r w:rsidRPr="4FE7D116" w:rsidR="6DDBEC5A">
        <w:rPr>
          <w:rFonts w:ascii="Calibri Light" w:hAnsi="Calibri Light" w:eastAsia="Calibri Light" w:cs="Calibri Light"/>
          <w:b w:val="1"/>
          <w:bCs w:val="1"/>
          <w:sz w:val="24"/>
          <w:szCs w:val="24"/>
        </w:rPr>
        <w:t xml:space="preserve"> Connection to previous and future assignments </w:t>
      </w:r>
    </w:p>
    <w:p w:rsidR="6DDBEC5A" w:rsidP="4FE7D116" w:rsidRDefault="68712360" w14:paraId="2D944483" w14:textId="43173DF7">
      <w:pPr>
        <w:pStyle w:val="ListParagraph"/>
        <w:numPr>
          <w:ilvl w:val="0"/>
          <w:numId w:val="9"/>
        </w:numPr>
        <w:spacing w:after="0" w:afterAutospacing="off" w:line="240" w:lineRule="auto"/>
        <w:rPr>
          <w:rFonts w:ascii="Calibri Light" w:hAnsi="Calibri Light" w:eastAsia="Calibri Light" w:cs="Calibri Light"/>
          <w:color w:val="000000" w:themeColor="text1"/>
          <w:sz w:val="24"/>
          <w:szCs w:val="24"/>
        </w:rPr>
      </w:pPr>
      <w:r w:rsidRPr="4FE7D116" w:rsidR="68712360">
        <w:rPr>
          <w:rFonts w:ascii="Calibri Light" w:hAnsi="Calibri Light" w:eastAsia="Calibri Light" w:cs="Calibri Light"/>
          <w:color w:val="000000" w:themeColor="text1" w:themeTint="FF" w:themeShade="FF"/>
          <w:sz w:val="24"/>
          <w:szCs w:val="24"/>
        </w:rPr>
        <w:t>This assignment asks writers to continue investigating topics relevant to writing studies and/or relevant to the literacy practices in their own lives</w:t>
      </w:r>
      <w:r w:rsidRPr="4FE7D116" w:rsidR="058935B4">
        <w:rPr>
          <w:rFonts w:ascii="Calibri Light" w:hAnsi="Calibri Light" w:eastAsia="Calibri Light" w:cs="Calibri Light"/>
          <w:color w:val="000000" w:themeColor="text1" w:themeTint="FF" w:themeShade="FF"/>
          <w:sz w:val="24"/>
          <w:szCs w:val="24"/>
        </w:rPr>
        <w:t>.</w:t>
      </w:r>
    </w:p>
    <w:p w:rsidR="6DDBEC5A" w:rsidP="4FE7D116" w:rsidRDefault="6F719A6C" w14:paraId="70415C35" w14:textId="3EC6D720">
      <w:pPr>
        <w:pStyle w:val="ListParagraph"/>
        <w:numPr>
          <w:ilvl w:val="0"/>
          <w:numId w:val="9"/>
        </w:numPr>
        <w:spacing w:after="0" w:afterAutospacing="off" w:line="240" w:lineRule="auto"/>
        <w:rPr>
          <w:rFonts w:ascii="Calibri Light" w:hAnsi="Calibri Light" w:eastAsia="Calibri Light" w:cs="Calibri Light"/>
          <w:sz w:val="24"/>
          <w:szCs w:val="24"/>
        </w:rPr>
      </w:pPr>
      <w:r w:rsidRPr="4FE7D116" w:rsidR="6F719A6C">
        <w:rPr>
          <w:rFonts w:ascii="Calibri Light" w:hAnsi="Calibri Light" w:eastAsia="Calibri Light" w:cs="Calibri Light"/>
          <w:sz w:val="24"/>
          <w:szCs w:val="24"/>
        </w:rPr>
        <w:t xml:space="preserve">Writers may choose to continue to discover more about their </w:t>
      </w:r>
      <w:r w:rsidRPr="4FE7D116" w:rsidR="65CD46A6">
        <w:rPr>
          <w:rFonts w:ascii="Calibri Light" w:hAnsi="Calibri Light" w:eastAsia="Calibri Light" w:cs="Calibri Light"/>
          <w:sz w:val="24"/>
          <w:szCs w:val="24"/>
        </w:rPr>
        <w:t>topics from the argument from experience essay</w:t>
      </w:r>
      <w:r w:rsidRPr="4FE7D116" w:rsidR="6F719A6C">
        <w:rPr>
          <w:rFonts w:ascii="Calibri Light" w:hAnsi="Calibri Light" w:eastAsia="Calibri Light" w:cs="Calibri Light"/>
          <w:sz w:val="24"/>
          <w:szCs w:val="24"/>
        </w:rPr>
        <w:t xml:space="preserve"> </w:t>
      </w:r>
      <w:r w:rsidRPr="4FE7D116" w:rsidR="04577C5C">
        <w:rPr>
          <w:rFonts w:ascii="Calibri Light" w:hAnsi="Calibri Light" w:eastAsia="Calibri Light" w:cs="Calibri Light"/>
          <w:sz w:val="24"/>
          <w:szCs w:val="24"/>
        </w:rPr>
        <w:t xml:space="preserve">by reading and writing about </w:t>
      </w:r>
      <w:r w:rsidRPr="4FE7D116" w:rsidR="6F719A6C">
        <w:rPr>
          <w:rFonts w:ascii="Calibri Light" w:hAnsi="Calibri Light" w:eastAsia="Calibri Light" w:cs="Calibri Light"/>
          <w:sz w:val="24"/>
          <w:szCs w:val="24"/>
        </w:rPr>
        <w:t>scholarly publications. However, if w</w:t>
      </w:r>
      <w:r w:rsidRPr="4FE7D116" w:rsidR="12F4AC5B">
        <w:rPr>
          <w:rFonts w:ascii="Calibri Light" w:hAnsi="Calibri Light" w:eastAsia="Calibri Light" w:cs="Calibri Light"/>
          <w:sz w:val="24"/>
          <w:szCs w:val="24"/>
        </w:rPr>
        <w:t>riters want to</w:t>
      </w:r>
      <w:r w:rsidRPr="4FE7D116" w:rsidR="6F719A6C">
        <w:rPr>
          <w:rFonts w:ascii="Calibri Light" w:hAnsi="Calibri Light" w:eastAsia="Calibri Light" w:cs="Calibri Light"/>
          <w:sz w:val="24"/>
          <w:szCs w:val="24"/>
        </w:rPr>
        <w:t xml:space="preserve"> </w:t>
      </w:r>
      <w:r w:rsidRPr="4FE7D116" w:rsidR="6F719A6C">
        <w:rPr>
          <w:rFonts w:ascii="Calibri Light" w:hAnsi="Calibri Light" w:eastAsia="Calibri Light" w:cs="Calibri Light"/>
          <w:sz w:val="24"/>
          <w:szCs w:val="24"/>
        </w:rPr>
        <w:t>change</w:t>
      </w:r>
      <w:r w:rsidRPr="4FE7D116" w:rsidR="6F719A6C">
        <w:rPr>
          <w:rFonts w:ascii="Calibri Light" w:hAnsi="Calibri Light" w:eastAsia="Calibri Light" w:cs="Calibri Light"/>
          <w:sz w:val="24"/>
          <w:szCs w:val="24"/>
        </w:rPr>
        <w:t xml:space="preserve"> their topic, they may. </w:t>
      </w:r>
    </w:p>
    <w:p w:rsidR="6DDBEC5A" w:rsidP="4FE7D116" w:rsidRDefault="68712360" w14:paraId="007E7DAF" w14:textId="45954861" w14:noSpellErr="1">
      <w:pPr>
        <w:numPr>
          <w:ilvl w:val="0"/>
          <w:numId w:val="9"/>
        </w:numPr>
        <w:spacing w:after="0" w:afterAutospacing="off" w:line="240" w:lineRule="auto"/>
        <w:rPr>
          <w:rFonts w:ascii="Calibri Light" w:hAnsi="Calibri Light" w:eastAsia="Calibri Light" w:cs="Calibri Light"/>
          <w:sz w:val="24"/>
          <w:szCs w:val="24"/>
        </w:rPr>
      </w:pPr>
      <w:r w:rsidRPr="4FE7D116" w:rsidR="68712360">
        <w:rPr>
          <w:rFonts w:ascii="Calibri Light" w:hAnsi="Calibri Light" w:eastAsia="Calibri Light" w:cs="Calibri Light"/>
          <w:sz w:val="24"/>
          <w:szCs w:val="24"/>
        </w:rPr>
        <w:t>This essay may be useful to writers for essay 3 (prospectus) and essay 4 (research article) because the scholarly research completed during this essay will help the writer to further understand how researchers discuss and research their topic. Writers will also be able to find different perspectives on their topics.</w:t>
      </w:r>
    </w:p>
    <w:p w:rsidR="6DDBEC5A" w:rsidP="4FE7D116" w:rsidRDefault="6DDBEC5A" w14:paraId="32E6D817" w14:textId="1F2834D9" w14:noSpellErr="1">
      <w:pPr>
        <w:spacing w:after="0" w:afterAutospacing="off" w:line="240" w:lineRule="auto"/>
        <w:ind w:firstLine="720"/>
        <w:rPr>
          <w:rFonts w:ascii="Calibri Light" w:hAnsi="Calibri Light" w:eastAsia="Calibri Light" w:cs="Calibri Light"/>
          <w:b w:val="1"/>
          <w:bCs w:val="1"/>
          <w:sz w:val="24"/>
          <w:szCs w:val="24"/>
        </w:rPr>
      </w:pPr>
    </w:p>
    <w:p w:rsidR="0C1304D2" w:rsidP="4FE7D116" w:rsidRDefault="0C1304D2" w14:paraId="1E950C65" w14:textId="23FCE176" w14:noSpellErr="1">
      <w:pPr>
        <w:spacing w:after="0" w:afterAutospacing="off" w:line="240" w:lineRule="auto"/>
        <w:rPr>
          <w:rFonts w:ascii="Calibri Light" w:hAnsi="Calibri Light" w:eastAsia="Calibri Light" w:cs="Calibri Light"/>
          <w:b w:val="1"/>
          <w:bCs w:val="1"/>
          <w:sz w:val="24"/>
          <w:szCs w:val="24"/>
        </w:rPr>
      </w:pPr>
      <w:r w:rsidRPr="4FE7D116" w:rsidR="0C1304D2">
        <w:rPr>
          <w:rFonts w:ascii="Calibri Light" w:hAnsi="Calibri Light" w:eastAsia="Calibri Light" w:cs="Calibri Light"/>
          <w:b w:val="1"/>
          <w:bCs w:val="1"/>
          <w:sz w:val="24"/>
          <w:szCs w:val="24"/>
        </w:rPr>
        <w:t xml:space="preserve">Synthesis </w:t>
      </w:r>
      <w:r w:rsidRPr="4FE7D116" w:rsidR="6DDBEC5A">
        <w:rPr>
          <w:rFonts w:ascii="Calibri Light" w:hAnsi="Calibri Light" w:eastAsia="Calibri Light" w:cs="Calibri Light"/>
          <w:b w:val="1"/>
          <w:bCs w:val="1"/>
          <w:sz w:val="24"/>
          <w:szCs w:val="24"/>
        </w:rPr>
        <w:t>Description</w:t>
      </w:r>
    </w:p>
    <w:p w:rsidR="00894F0F" w:rsidP="4FE7D116" w:rsidRDefault="2AF0C9DA" w14:paraId="37289F26" w14:textId="685D6D17">
      <w:pPr>
        <w:spacing w:after="0" w:afterAutospacing="off" w:line="240" w:lineRule="auto"/>
        <w:rPr>
          <w:rFonts w:ascii="Calibri Light" w:hAnsi="Calibri Light" w:eastAsia="Calibri Light" w:cs="Calibri Light"/>
          <w:sz w:val="24"/>
          <w:szCs w:val="24"/>
        </w:rPr>
      </w:pPr>
      <w:r w:rsidRPr="4FE7D116" w:rsidR="2AF0C9DA">
        <w:rPr>
          <w:rFonts w:ascii="Calibri Light" w:hAnsi="Calibri Light" w:eastAsia="Calibri Light" w:cs="Calibri Light"/>
          <w:sz w:val="24"/>
          <w:szCs w:val="24"/>
        </w:rPr>
        <w:t>This 1,600-word</w:t>
      </w:r>
      <w:r w:rsidRPr="4FE7D116" w:rsidR="0082335E">
        <w:rPr>
          <w:rFonts w:ascii="Calibri Light" w:hAnsi="Calibri Light" w:eastAsia="Calibri Light" w:cs="Calibri Light"/>
          <w:sz w:val="24"/>
          <w:szCs w:val="24"/>
        </w:rPr>
        <w:t xml:space="preserve"> academic summary and synthesis essay</w:t>
      </w:r>
      <w:r w:rsidRPr="4FE7D116" w:rsidR="2AF0C9DA">
        <w:rPr>
          <w:rFonts w:ascii="Calibri Light" w:hAnsi="Calibri Light" w:eastAsia="Calibri Light" w:cs="Calibri Light"/>
          <w:sz w:val="24"/>
          <w:szCs w:val="24"/>
        </w:rPr>
        <w:t xml:space="preserve"> asks writers to </w:t>
      </w:r>
      <w:r w:rsidRPr="4FE7D116" w:rsidR="00304F46">
        <w:rPr>
          <w:rFonts w:ascii="Calibri Light" w:hAnsi="Calibri Light" w:eastAsia="Calibri Light" w:cs="Calibri Light"/>
          <w:sz w:val="24"/>
          <w:szCs w:val="24"/>
        </w:rPr>
        <w:t>find and report</w:t>
      </w:r>
      <w:r w:rsidRPr="4FE7D116" w:rsidR="00F21B69">
        <w:rPr>
          <w:rFonts w:ascii="Calibri Light" w:hAnsi="Calibri Light" w:eastAsia="Calibri Light" w:cs="Calibri Light"/>
          <w:sz w:val="24"/>
          <w:szCs w:val="24"/>
        </w:rPr>
        <w:t xml:space="preserve"> what</w:t>
      </w:r>
      <w:r w:rsidRPr="4FE7D116" w:rsidR="004B5D14">
        <w:rPr>
          <w:rFonts w:ascii="Calibri Light" w:hAnsi="Calibri Light" w:eastAsia="Calibri Light" w:cs="Calibri Light"/>
          <w:sz w:val="24"/>
          <w:szCs w:val="24"/>
        </w:rPr>
        <w:t xml:space="preserve"> researchers have found regarding </w:t>
      </w:r>
      <w:r w:rsidRPr="4FE7D116" w:rsidR="63C4F074">
        <w:rPr>
          <w:rFonts w:ascii="Calibri Light" w:hAnsi="Calibri Light" w:eastAsia="Calibri Light" w:cs="Calibri Light"/>
          <w:sz w:val="24"/>
          <w:szCs w:val="24"/>
        </w:rPr>
        <w:t>reading, writing, communication, and/or learning in their</w:t>
      </w:r>
      <w:r w:rsidRPr="4FE7D116" w:rsidR="004B5D14">
        <w:rPr>
          <w:rFonts w:ascii="Calibri Light" w:hAnsi="Calibri Light" w:eastAsia="Calibri Light" w:cs="Calibri Light"/>
          <w:sz w:val="24"/>
          <w:szCs w:val="24"/>
        </w:rPr>
        <w:t xml:space="preserve"> </w:t>
      </w:r>
      <w:r w:rsidRPr="4FE7D116" w:rsidR="0082335E">
        <w:rPr>
          <w:rFonts w:ascii="Calibri Light" w:hAnsi="Calibri Light" w:eastAsia="Calibri Light" w:cs="Calibri Light"/>
          <w:sz w:val="24"/>
          <w:szCs w:val="24"/>
        </w:rPr>
        <w:t xml:space="preserve">chosen </w:t>
      </w:r>
      <w:r w:rsidRPr="4FE7D116" w:rsidR="004B5D14">
        <w:rPr>
          <w:rFonts w:ascii="Calibri Light" w:hAnsi="Calibri Light" w:eastAsia="Calibri Light" w:cs="Calibri Light"/>
          <w:sz w:val="24"/>
          <w:szCs w:val="24"/>
        </w:rPr>
        <w:t>context</w:t>
      </w:r>
      <w:r w:rsidRPr="4FE7D116" w:rsidR="08458C42">
        <w:rPr>
          <w:rFonts w:ascii="Calibri Light" w:hAnsi="Calibri Light" w:eastAsia="Calibri Light" w:cs="Calibri Light"/>
          <w:sz w:val="24"/>
          <w:szCs w:val="24"/>
        </w:rPr>
        <w:t>.</w:t>
      </w:r>
      <w:r w:rsidRPr="4FE7D116" w:rsidR="001260A4">
        <w:rPr>
          <w:rFonts w:ascii="Calibri Light" w:hAnsi="Calibri Light" w:eastAsia="Calibri Light" w:cs="Calibri Light"/>
          <w:sz w:val="24"/>
          <w:szCs w:val="24"/>
        </w:rPr>
        <w:t xml:space="preserve"> Writers </w:t>
      </w:r>
      <w:r w:rsidRPr="4FE7D116" w:rsidR="4701399C">
        <w:rPr>
          <w:rFonts w:ascii="Calibri Light" w:hAnsi="Calibri Light" w:eastAsia="Calibri Light" w:cs="Calibri Light"/>
          <w:sz w:val="24"/>
          <w:szCs w:val="24"/>
        </w:rPr>
        <w:t>will</w:t>
      </w:r>
      <w:r w:rsidRPr="4FE7D116" w:rsidR="001260A4">
        <w:rPr>
          <w:rFonts w:ascii="Calibri Light" w:hAnsi="Calibri Light" w:eastAsia="Calibri Light" w:cs="Calibri Light"/>
          <w:sz w:val="24"/>
          <w:szCs w:val="24"/>
        </w:rPr>
        <w:t xml:space="preserve"> summarize and compare three academic articles and link </w:t>
      </w:r>
      <w:r w:rsidRPr="4FE7D116" w:rsidR="4BF946F1">
        <w:rPr>
          <w:rFonts w:ascii="Calibri Light" w:hAnsi="Calibri Light" w:eastAsia="Calibri Light" w:cs="Calibri Light"/>
          <w:sz w:val="24"/>
          <w:szCs w:val="24"/>
        </w:rPr>
        <w:t>their topic</w:t>
      </w:r>
      <w:r w:rsidRPr="4FE7D116" w:rsidR="001260A4">
        <w:rPr>
          <w:rFonts w:ascii="Calibri Light" w:hAnsi="Calibri Light" w:eastAsia="Calibri Light" w:cs="Calibri Light"/>
          <w:sz w:val="24"/>
          <w:szCs w:val="24"/>
        </w:rPr>
        <w:t xml:space="preserve"> to Gee’s “What is Literacy?”</w:t>
      </w:r>
      <w:r w:rsidRPr="4FE7D116" w:rsidR="00894F0F">
        <w:rPr>
          <w:rFonts w:ascii="Calibri Light" w:hAnsi="Calibri Light" w:eastAsia="Calibri Light" w:cs="Calibri Light"/>
          <w:sz w:val="24"/>
          <w:szCs w:val="24"/>
        </w:rPr>
        <w:t xml:space="preserve"> T</w:t>
      </w:r>
      <w:r w:rsidRPr="4FE7D116" w:rsidR="001260A4">
        <w:rPr>
          <w:rFonts w:ascii="Calibri Light" w:hAnsi="Calibri Light" w:eastAsia="Calibri Light" w:cs="Calibri Light"/>
          <w:sz w:val="24"/>
          <w:szCs w:val="24"/>
        </w:rPr>
        <w:t xml:space="preserve">his is </w:t>
      </w:r>
      <w:r w:rsidRPr="4FE7D116" w:rsidR="008B41FA">
        <w:rPr>
          <w:rFonts w:ascii="Calibri Light" w:hAnsi="Calibri Light" w:eastAsia="Calibri Light" w:cs="Calibri Light"/>
          <w:sz w:val="24"/>
          <w:szCs w:val="24"/>
        </w:rPr>
        <w:t>NOT</w:t>
      </w:r>
      <w:r w:rsidRPr="4FE7D116" w:rsidR="001260A4">
        <w:rPr>
          <w:rFonts w:ascii="Calibri Light" w:hAnsi="Calibri Light" w:eastAsia="Calibri Light" w:cs="Calibri Light"/>
          <w:sz w:val="24"/>
          <w:szCs w:val="24"/>
        </w:rPr>
        <w:t xml:space="preserve"> an argumentative essay. </w:t>
      </w:r>
      <w:r w:rsidRPr="4FE7D116" w:rsidR="254883B5">
        <w:rPr>
          <w:rFonts w:ascii="Calibri Light" w:hAnsi="Calibri Light" w:eastAsia="Calibri Light" w:cs="Calibri Light"/>
          <w:sz w:val="24"/>
          <w:szCs w:val="24"/>
        </w:rPr>
        <w:t xml:space="preserve">Please try to limit your searches to articles </w:t>
      </w:r>
      <w:r w:rsidRPr="4FE7D116" w:rsidR="6832F925">
        <w:rPr>
          <w:rFonts w:ascii="Calibri Light" w:hAnsi="Calibri Light" w:eastAsia="Calibri Light" w:cs="Calibri Light"/>
          <w:sz w:val="24"/>
          <w:szCs w:val="24"/>
        </w:rPr>
        <w:t>published in the last two years (if possible).</w:t>
      </w:r>
    </w:p>
    <w:p w:rsidR="08DDD954" w:rsidP="4FE7D116" w:rsidRDefault="08DDD954" w14:paraId="42728470" w14:textId="4A75DC73" w14:noSpellErr="1">
      <w:pPr>
        <w:spacing w:after="0" w:afterAutospacing="off" w:line="240" w:lineRule="auto"/>
        <w:rPr>
          <w:rFonts w:ascii="Calibri Light" w:hAnsi="Calibri Light" w:eastAsia="Calibri Light" w:cs="Calibri Light"/>
          <w:sz w:val="24"/>
          <w:szCs w:val="24"/>
        </w:rPr>
      </w:pPr>
    </w:p>
    <w:p w:rsidR="540375EB" w:rsidP="4FE7D116" w:rsidRDefault="540375EB" w14:paraId="747ED5B6" w14:textId="3F9A77B1">
      <w:pPr>
        <w:spacing w:after="0" w:afterAutospacing="off" w:line="240" w:lineRule="auto"/>
        <w:rPr>
          <w:rFonts w:ascii="Calibri Light" w:hAnsi="Calibri Light" w:eastAsia="Calibri Light" w:cs="Calibri Light"/>
          <w:sz w:val="24"/>
          <w:szCs w:val="24"/>
        </w:rPr>
      </w:pPr>
      <w:r w:rsidRPr="4FE7D116" w:rsidR="540375EB">
        <w:rPr>
          <w:rFonts w:ascii="Calibri Light" w:hAnsi="Calibri Light" w:eastAsia="Calibri Light" w:cs="Calibri Light"/>
          <w:sz w:val="24"/>
          <w:szCs w:val="24"/>
        </w:rPr>
        <w:t>Th</w:t>
      </w:r>
      <w:r w:rsidRPr="4FE7D116" w:rsidR="4091DDF6">
        <w:rPr>
          <w:rFonts w:ascii="Calibri Light" w:hAnsi="Calibri Light" w:eastAsia="Calibri Light" w:cs="Calibri Light"/>
          <w:sz w:val="24"/>
          <w:szCs w:val="24"/>
        </w:rPr>
        <w:t>e synthesis essay</w:t>
      </w:r>
      <w:r w:rsidRPr="4FE7D116" w:rsidR="540375EB">
        <w:rPr>
          <w:rFonts w:ascii="Calibri Light" w:hAnsi="Calibri Light" w:eastAsia="Calibri Light" w:cs="Calibri Light"/>
          <w:sz w:val="24"/>
          <w:szCs w:val="24"/>
        </w:rPr>
        <w:t xml:space="preserve"> is</w:t>
      </w:r>
      <w:r w:rsidRPr="4FE7D116" w:rsidR="33055748">
        <w:rPr>
          <w:rFonts w:ascii="Calibri Light" w:hAnsi="Calibri Light" w:eastAsia="Calibri Light" w:cs="Calibri Light"/>
          <w:sz w:val="24"/>
          <w:szCs w:val="24"/>
        </w:rPr>
        <w:t xml:space="preserve"> almost</w:t>
      </w:r>
      <w:r w:rsidRPr="4FE7D116" w:rsidR="540375EB">
        <w:rPr>
          <w:rFonts w:ascii="Calibri Light" w:hAnsi="Calibri Light" w:eastAsia="Calibri Light" w:cs="Calibri Light"/>
          <w:sz w:val="24"/>
          <w:szCs w:val="24"/>
        </w:rPr>
        <w:t xml:space="preserve"> like the literature review section of an academic article. A literature review is where the writer of the study summarizes </w:t>
      </w:r>
      <w:r w:rsidRPr="4FE7D116" w:rsidR="1CB821EA">
        <w:rPr>
          <w:rFonts w:ascii="Calibri Light" w:hAnsi="Calibri Light" w:eastAsia="Calibri Light" w:cs="Calibri Light"/>
          <w:sz w:val="24"/>
          <w:szCs w:val="24"/>
        </w:rPr>
        <w:t xml:space="preserve">and connects around 15 to 20 of the most relevant existing studies to their </w:t>
      </w:r>
      <w:r w:rsidRPr="4FE7D116" w:rsidR="5E91FB02">
        <w:rPr>
          <w:rFonts w:ascii="Calibri Light" w:hAnsi="Calibri Light" w:eastAsia="Calibri Light" w:cs="Calibri Light"/>
          <w:sz w:val="24"/>
          <w:szCs w:val="24"/>
        </w:rPr>
        <w:t>own study</w:t>
      </w:r>
      <w:r w:rsidRPr="4FE7D116" w:rsidR="1CB821EA">
        <w:rPr>
          <w:rFonts w:ascii="Calibri Light" w:hAnsi="Calibri Light" w:eastAsia="Calibri Light" w:cs="Calibri Light"/>
          <w:sz w:val="24"/>
          <w:szCs w:val="24"/>
        </w:rPr>
        <w:t>. The literature review shows readers that the writer has read existing studies and understands how their study adds to the existing researc</w:t>
      </w:r>
      <w:r w:rsidRPr="4FE7D116" w:rsidR="613F6B5D">
        <w:rPr>
          <w:rFonts w:ascii="Calibri Light" w:hAnsi="Calibri Light" w:eastAsia="Calibri Light" w:cs="Calibri Light"/>
          <w:sz w:val="24"/>
          <w:szCs w:val="24"/>
        </w:rPr>
        <w:t xml:space="preserve">h and builds on knowledge in the specific field. </w:t>
      </w:r>
      <w:r w:rsidRPr="4FE7D116" w:rsidR="1AAC04D5">
        <w:rPr>
          <w:rFonts w:ascii="Calibri Light" w:hAnsi="Calibri Light" w:eastAsia="Calibri Light" w:cs="Calibri Light"/>
          <w:sz w:val="24"/>
          <w:szCs w:val="24"/>
        </w:rPr>
        <w:t xml:space="preserve">However, instead of condensing 15 studies into a few paragraphs, the synthesis essay </w:t>
      </w:r>
      <w:r w:rsidRPr="4FE7D116" w:rsidR="338C7360">
        <w:rPr>
          <w:rFonts w:ascii="Calibri Light" w:hAnsi="Calibri Light" w:eastAsia="Calibri Light" w:cs="Calibri Light"/>
          <w:sz w:val="24"/>
          <w:szCs w:val="24"/>
        </w:rPr>
        <w:t>asks writers to</w:t>
      </w:r>
      <w:r w:rsidRPr="4FE7D116" w:rsidR="1AAC04D5">
        <w:rPr>
          <w:rFonts w:ascii="Calibri Light" w:hAnsi="Calibri Light" w:eastAsia="Calibri Light" w:cs="Calibri Light"/>
          <w:sz w:val="24"/>
          <w:szCs w:val="24"/>
        </w:rPr>
        <w:t xml:space="preserve"> </w:t>
      </w:r>
      <w:r w:rsidRPr="4FE7D116" w:rsidR="1AAC04D5">
        <w:rPr>
          <w:rFonts w:ascii="Calibri Light" w:hAnsi="Calibri Light" w:eastAsia="Calibri Light" w:cs="Calibri Light"/>
          <w:sz w:val="24"/>
          <w:szCs w:val="24"/>
        </w:rPr>
        <w:t xml:space="preserve">summarize three academic articles </w:t>
      </w:r>
      <w:r w:rsidRPr="4FE7D116" w:rsidR="1A01EC4D">
        <w:rPr>
          <w:rFonts w:ascii="Calibri Light" w:hAnsi="Calibri Light" w:eastAsia="Calibri Light" w:cs="Calibri Light"/>
          <w:sz w:val="24"/>
          <w:szCs w:val="24"/>
        </w:rPr>
        <w:t>and find a link to Gee’s “What is Literacy?” The link to Gee’s article c</w:t>
      </w:r>
      <w:r w:rsidRPr="4FE7D116" w:rsidR="20D74B5B">
        <w:rPr>
          <w:rFonts w:ascii="Calibri Light" w:hAnsi="Calibri Light" w:eastAsia="Calibri Light" w:cs="Calibri Light"/>
          <w:sz w:val="24"/>
          <w:szCs w:val="24"/>
        </w:rPr>
        <w:t>onnects the articles</w:t>
      </w:r>
      <w:r w:rsidRPr="4FE7D116" w:rsidR="1A01EC4D">
        <w:rPr>
          <w:rFonts w:ascii="Calibri Light" w:hAnsi="Calibri Light" w:eastAsia="Calibri Light" w:cs="Calibri Light"/>
          <w:sz w:val="24"/>
          <w:szCs w:val="24"/>
        </w:rPr>
        <w:t xml:space="preserve"> New Literacy Studies, making </w:t>
      </w:r>
      <w:r w:rsidRPr="4FE7D116" w:rsidR="427541F7">
        <w:rPr>
          <w:rFonts w:ascii="Calibri Light" w:hAnsi="Calibri Light" w:eastAsia="Calibri Light" w:cs="Calibri Light"/>
          <w:sz w:val="24"/>
          <w:szCs w:val="24"/>
        </w:rPr>
        <w:t xml:space="preserve">each synthesis relevant </w:t>
      </w:r>
      <w:r w:rsidRPr="4FE7D116" w:rsidR="1A01EC4D">
        <w:rPr>
          <w:rFonts w:ascii="Calibri Light" w:hAnsi="Calibri Light" w:eastAsia="Calibri Light" w:cs="Calibri Light"/>
          <w:sz w:val="24"/>
          <w:szCs w:val="24"/>
        </w:rPr>
        <w:t>to writing studies</w:t>
      </w:r>
      <w:r w:rsidRPr="4FE7D116" w:rsidR="73E0C34D">
        <w:rPr>
          <w:rFonts w:ascii="Calibri Light" w:hAnsi="Calibri Light" w:eastAsia="Calibri Light" w:cs="Calibri Light"/>
          <w:sz w:val="24"/>
          <w:szCs w:val="24"/>
        </w:rPr>
        <w:t>.</w:t>
      </w:r>
      <w:r w:rsidRPr="4FE7D116" w:rsidR="1A01EC4D">
        <w:rPr>
          <w:rFonts w:ascii="Calibri Light" w:hAnsi="Calibri Light" w:eastAsia="Calibri Light" w:cs="Calibri Light"/>
          <w:sz w:val="24"/>
          <w:szCs w:val="24"/>
        </w:rPr>
        <w:t xml:space="preserve"> </w:t>
      </w:r>
    </w:p>
    <w:p w:rsidR="08DDD954" w:rsidP="4FE7D116" w:rsidRDefault="08DDD954" w14:paraId="4312C557" w14:textId="10F69CAB" w14:noSpellErr="1">
      <w:pPr>
        <w:spacing w:after="0" w:afterAutospacing="off" w:line="240" w:lineRule="auto"/>
        <w:rPr>
          <w:rFonts w:ascii="Calibri Light" w:hAnsi="Calibri Light" w:eastAsia="Calibri Light" w:cs="Calibri Light"/>
          <w:sz w:val="24"/>
          <w:szCs w:val="24"/>
        </w:rPr>
      </w:pPr>
    </w:p>
    <w:p w:rsidR="00894F0F" w:rsidP="4FE7D116" w:rsidRDefault="00894F0F" w14:paraId="1ADAEF02" w14:textId="3A8F8946">
      <w:pPr>
        <w:spacing w:after="0" w:afterAutospacing="off" w:line="240" w:lineRule="auto"/>
        <w:rPr>
          <w:rFonts w:ascii="Calibri Light" w:hAnsi="Calibri Light" w:eastAsia="Calibri Light" w:cs="Calibri Light"/>
          <w:sz w:val="24"/>
          <w:szCs w:val="24"/>
        </w:rPr>
      </w:pPr>
      <w:r w:rsidRPr="4FE7D116" w:rsidR="54BE32E9">
        <w:rPr>
          <w:rFonts w:ascii="Calibri Light" w:hAnsi="Calibri Light" w:eastAsia="Calibri Light" w:cs="Calibri Light"/>
          <w:sz w:val="24"/>
          <w:szCs w:val="24"/>
        </w:rPr>
        <w:t>T</w:t>
      </w:r>
      <w:r w:rsidRPr="4FE7D116" w:rsidR="00894F0F">
        <w:rPr>
          <w:rFonts w:ascii="Calibri Light" w:hAnsi="Calibri Light" w:eastAsia="Calibri Light" w:cs="Calibri Light"/>
          <w:sz w:val="24"/>
          <w:szCs w:val="24"/>
        </w:rPr>
        <w:t>his assignment asks writers to locate, read, and understand academic article</w:t>
      </w:r>
      <w:r w:rsidRPr="4FE7D116" w:rsidR="6C4EF44F">
        <w:rPr>
          <w:rFonts w:ascii="Calibri Light" w:hAnsi="Calibri Light" w:eastAsia="Calibri Light" w:cs="Calibri Light"/>
          <w:sz w:val="24"/>
          <w:szCs w:val="24"/>
        </w:rPr>
        <w:t>s</w:t>
      </w:r>
      <w:r w:rsidRPr="4FE7D116" w:rsidR="00894F0F">
        <w:rPr>
          <w:rFonts w:ascii="Calibri Light" w:hAnsi="Calibri Light" w:eastAsia="Calibri Light" w:cs="Calibri Light"/>
          <w:sz w:val="24"/>
          <w:szCs w:val="24"/>
        </w:rPr>
        <w:t xml:space="preserve"> </w:t>
      </w:r>
      <w:r w:rsidRPr="4FE7D116" w:rsidR="00894F0F">
        <w:rPr>
          <w:rFonts w:ascii="Calibri Light" w:hAnsi="Calibri Light" w:eastAsia="Calibri Light" w:cs="Calibri Light"/>
          <w:sz w:val="24"/>
          <w:szCs w:val="24"/>
        </w:rPr>
        <w:t xml:space="preserve">and to write about these articles in their own words and understanding. This assignment also asks writers to engage with key concepts from Gee’s “What is Literacy?” </w:t>
      </w:r>
      <w:r w:rsidRPr="4FE7D116" w:rsidR="0053CFC4">
        <w:rPr>
          <w:rFonts w:ascii="Calibri Light" w:hAnsi="Calibri Light" w:eastAsia="Calibri Light" w:cs="Calibri Light"/>
          <w:sz w:val="24"/>
          <w:szCs w:val="24"/>
        </w:rPr>
        <w:t>to see</w:t>
      </w:r>
      <w:r w:rsidRPr="4FE7D116" w:rsidR="00894F0F">
        <w:rPr>
          <w:rFonts w:ascii="Calibri Light" w:hAnsi="Calibri Light" w:eastAsia="Calibri Light" w:cs="Calibri Light"/>
          <w:sz w:val="24"/>
          <w:szCs w:val="24"/>
        </w:rPr>
        <w:t xml:space="preserve"> </w:t>
      </w:r>
      <w:r w:rsidRPr="4FE7D116" w:rsidR="57EA618E">
        <w:rPr>
          <w:rFonts w:ascii="Calibri Light" w:hAnsi="Calibri Light" w:eastAsia="Calibri Light" w:cs="Calibri Light"/>
          <w:sz w:val="24"/>
          <w:szCs w:val="24"/>
        </w:rPr>
        <w:t>communication</w:t>
      </w:r>
      <w:r w:rsidRPr="4FE7D116" w:rsidR="00894F0F">
        <w:rPr>
          <w:rFonts w:ascii="Calibri Light" w:hAnsi="Calibri Light" w:eastAsia="Calibri Light" w:cs="Calibri Light"/>
          <w:sz w:val="24"/>
          <w:szCs w:val="24"/>
        </w:rPr>
        <w:t xml:space="preserve"> </w:t>
      </w:r>
      <w:r w:rsidRPr="4FE7D116" w:rsidR="00894F0F">
        <w:rPr>
          <w:rFonts w:ascii="Calibri Light" w:hAnsi="Calibri Light" w:eastAsia="Calibri Light" w:cs="Calibri Light"/>
          <w:sz w:val="24"/>
          <w:szCs w:val="24"/>
        </w:rPr>
        <w:t>from the viewpoint of a literacy researcher.</w:t>
      </w:r>
    </w:p>
    <w:p w:rsidR="00E40924" w:rsidP="4FE7D116" w:rsidRDefault="00E40924" w14:paraId="61C39367" w14:textId="77777777" w14:noSpellErr="1">
      <w:pPr>
        <w:spacing w:after="0" w:afterAutospacing="off" w:line="240" w:lineRule="auto"/>
        <w:rPr>
          <w:rFonts w:ascii="Calibri Light" w:hAnsi="Calibri Light" w:eastAsia="Calibri Light" w:cs="Calibri Light"/>
          <w:sz w:val="24"/>
          <w:szCs w:val="24"/>
        </w:rPr>
      </w:pPr>
    </w:p>
    <w:p w:rsidRPr="00BB60C3" w:rsidR="00E40924" w:rsidP="4FE7D116" w:rsidRDefault="00F4695D" w14:paraId="7B317B2B" w14:textId="7DE68F01" w14:noSpellErr="1">
      <w:pPr>
        <w:spacing w:after="0" w:afterAutospacing="off" w:line="240" w:lineRule="auto"/>
        <w:rPr>
          <w:rFonts w:ascii="Calibri Light" w:hAnsi="Calibri Light" w:eastAsia="Calibri Light" w:cs="Calibri Light"/>
          <w:b w:val="1"/>
          <w:bCs w:val="1"/>
          <w:sz w:val="24"/>
          <w:szCs w:val="24"/>
        </w:rPr>
      </w:pPr>
      <w:r w:rsidRPr="4FE7D116" w:rsidR="00F4695D">
        <w:rPr>
          <w:rFonts w:ascii="Calibri Light" w:hAnsi="Calibri Light" w:eastAsia="Calibri Light" w:cs="Calibri Light"/>
          <w:b w:val="1"/>
          <w:bCs w:val="1"/>
          <w:sz w:val="24"/>
          <w:szCs w:val="24"/>
        </w:rPr>
        <w:t>Getting Started</w:t>
      </w:r>
    </w:p>
    <w:p w:rsidR="6DDBEC5A" w:rsidP="4FE7D116" w:rsidRDefault="009C5732" w14:paraId="0E618E9A" w14:textId="0C69F0A0" w14:noSpellErr="1">
      <w:pPr>
        <w:spacing w:after="0" w:afterAutospacing="off" w:line="240" w:lineRule="auto"/>
        <w:rPr>
          <w:rFonts w:ascii="Calibri Light" w:hAnsi="Calibri Light" w:eastAsia="Calibri Light" w:cs="Calibri Light"/>
          <w:sz w:val="24"/>
          <w:szCs w:val="24"/>
        </w:rPr>
      </w:pPr>
      <w:r w:rsidRPr="4FE7D116" w:rsidR="009C5732">
        <w:rPr>
          <w:rFonts w:ascii="Calibri Light" w:hAnsi="Calibri Light" w:eastAsia="Calibri Light" w:cs="Calibri Light"/>
          <w:sz w:val="24"/>
          <w:szCs w:val="24"/>
        </w:rPr>
        <w:t xml:space="preserve">Writers can type </w:t>
      </w:r>
      <w:r w:rsidRPr="4FE7D116" w:rsidR="00F6197D">
        <w:rPr>
          <w:rFonts w:ascii="Calibri Light" w:hAnsi="Calibri Light" w:eastAsia="Calibri Light" w:cs="Calibri Light"/>
          <w:sz w:val="24"/>
          <w:szCs w:val="24"/>
        </w:rPr>
        <w:t xml:space="preserve">the following search terms into Google Scholar: </w:t>
      </w:r>
      <w:r w:rsidRPr="4FE7D116" w:rsidR="009C5732">
        <w:rPr>
          <w:rFonts w:ascii="Calibri Light" w:hAnsi="Calibri Light" w:eastAsia="Calibri Light" w:cs="Calibri Light"/>
          <w:sz w:val="24"/>
          <w:szCs w:val="24"/>
        </w:rPr>
        <w:t>“YOUR TOPIC and literacy”</w:t>
      </w:r>
      <w:r w:rsidRPr="4FE7D116" w:rsidR="00F141D0">
        <w:rPr>
          <w:rFonts w:ascii="Calibri Light" w:hAnsi="Calibri Light" w:eastAsia="Calibri Light" w:cs="Calibri Light"/>
          <w:sz w:val="24"/>
          <w:szCs w:val="24"/>
        </w:rPr>
        <w:t>,</w:t>
      </w:r>
      <w:r w:rsidRPr="4FE7D116" w:rsidR="009C5732">
        <w:rPr>
          <w:rFonts w:ascii="Calibri Light" w:hAnsi="Calibri Light" w:eastAsia="Calibri Light" w:cs="Calibri Light"/>
          <w:sz w:val="24"/>
          <w:szCs w:val="24"/>
        </w:rPr>
        <w:t xml:space="preserve"> “YOUR TOPIC and communication”</w:t>
      </w:r>
      <w:r w:rsidRPr="4FE7D116" w:rsidR="00F141D0">
        <w:rPr>
          <w:rFonts w:ascii="Calibri Light" w:hAnsi="Calibri Light" w:eastAsia="Calibri Light" w:cs="Calibri Light"/>
          <w:sz w:val="24"/>
          <w:szCs w:val="24"/>
        </w:rPr>
        <w:t>, “YOUR TOPIC and writing”, or “YOUR TOPIC and reading</w:t>
      </w:r>
      <w:r w:rsidRPr="4FE7D116" w:rsidR="00F6197D">
        <w:rPr>
          <w:rFonts w:ascii="Calibri Light" w:hAnsi="Calibri Light" w:eastAsia="Calibri Light" w:cs="Calibri Light"/>
          <w:sz w:val="24"/>
          <w:szCs w:val="24"/>
        </w:rPr>
        <w:t>.</w:t>
      </w:r>
      <w:r w:rsidRPr="4FE7D116" w:rsidR="00F141D0">
        <w:rPr>
          <w:rFonts w:ascii="Calibri Light" w:hAnsi="Calibri Light" w:eastAsia="Calibri Light" w:cs="Calibri Light"/>
          <w:sz w:val="24"/>
          <w:szCs w:val="24"/>
        </w:rPr>
        <w:t xml:space="preserve">” </w:t>
      </w:r>
      <w:r w:rsidRPr="4FE7D116" w:rsidR="00F6197D">
        <w:rPr>
          <w:rFonts w:ascii="Calibri Light" w:hAnsi="Calibri Light" w:eastAsia="Calibri Light" w:cs="Calibri Light"/>
          <w:sz w:val="24"/>
          <w:szCs w:val="24"/>
        </w:rPr>
        <w:t>For example:</w:t>
      </w:r>
      <w:r w:rsidRPr="4FE7D116" w:rsidR="00F141D0">
        <w:rPr>
          <w:rFonts w:ascii="Calibri Light" w:hAnsi="Calibri Light" w:eastAsia="Calibri Light" w:cs="Calibri Light"/>
          <w:sz w:val="24"/>
          <w:szCs w:val="24"/>
        </w:rPr>
        <w:t xml:space="preserve"> </w:t>
      </w:r>
      <w:r w:rsidRPr="4FE7D116" w:rsidR="00B31015">
        <w:rPr>
          <w:rFonts w:ascii="Calibri Light" w:hAnsi="Calibri Light" w:eastAsia="Calibri Light" w:cs="Calibri Light"/>
          <w:sz w:val="24"/>
          <w:szCs w:val="24"/>
        </w:rPr>
        <w:t>“</w:t>
      </w:r>
      <w:r w:rsidRPr="4FE7D116" w:rsidR="00F141D0">
        <w:rPr>
          <w:rFonts w:ascii="Calibri Light" w:hAnsi="Calibri Light" w:eastAsia="Calibri Light" w:cs="Calibri Light"/>
          <w:sz w:val="24"/>
          <w:szCs w:val="24"/>
        </w:rPr>
        <w:t>health literacy</w:t>
      </w:r>
      <w:r w:rsidRPr="4FE7D116" w:rsidR="00B31015">
        <w:rPr>
          <w:rFonts w:ascii="Calibri Light" w:hAnsi="Calibri Light" w:eastAsia="Calibri Light" w:cs="Calibri Light"/>
          <w:sz w:val="24"/>
          <w:szCs w:val="24"/>
        </w:rPr>
        <w:t>”</w:t>
      </w:r>
      <w:r w:rsidRPr="4FE7D116" w:rsidR="00F141D0">
        <w:rPr>
          <w:rFonts w:ascii="Calibri Light" w:hAnsi="Calibri Light" w:eastAsia="Calibri Light" w:cs="Calibri Light"/>
          <w:sz w:val="24"/>
          <w:szCs w:val="24"/>
        </w:rPr>
        <w:t xml:space="preserve">, </w:t>
      </w:r>
      <w:r w:rsidRPr="4FE7D116" w:rsidR="00B31015">
        <w:rPr>
          <w:rFonts w:ascii="Calibri Light" w:hAnsi="Calibri Light" w:eastAsia="Calibri Light" w:cs="Calibri Light"/>
          <w:sz w:val="24"/>
          <w:szCs w:val="24"/>
        </w:rPr>
        <w:t>“</w:t>
      </w:r>
      <w:r w:rsidRPr="4FE7D116" w:rsidR="00F141D0">
        <w:rPr>
          <w:rFonts w:ascii="Calibri Light" w:hAnsi="Calibri Light" w:eastAsia="Calibri Light" w:cs="Calibri Light"/>
          <w:sz w:val="24"/>
          <w:szCs w:val="24"/>
        </w:rPr>
        <w:t>communication in d</w:t>
      </w:r>
      <w:r w:rsidRPr="4FE7D116" w:rsidR="00C747EA">
        <w:rPr>
          <w:rFonts w:ascii="Calibri Light" w:hAnsi="Calibri Light" w:eastAsia="Calibri Light" w:cs="Calibri Light"/>
          <w:sz w:val="24"/>
          <w:szCs w:val="24"/>
        </w:rPr>
        <w:t>un</w:t>
      </w:r>
      <w:r w:rsidRPr="4FE7D116" w:rsidR="00B31015">
        <w:rPr>
          <w:rFonts w:ascii="Calibri Light" w:hAnsi="Calibri Light" w:eastAsia="Calibri Light" w:cs="Calibri Light"/>
          <w:sz w:val="24"/>
          <w:szCs w:val="24"/>
        </w:rPr>
        <w:t xml:space="preserve">geons and dragons”, </w:t>
      </w:r>
      <w:r w:rsidRPr="4FE7D116" w:rsidR="005F654A">
        <w:rPr>
          <w:rFonts w:ascii="Calibri Light" w:hAnsi="Calibri Light" w:eastAsia="Calibri Light" w:cs="Calibri Light"/>
          <w:sz w:val="24"/>
          <w:szCs w:val="24"/>
        </w:rPr>
        <w:t xml:space="preserve">“writing in high school Spanish”, or “reading </w:t>
      </w:r>
      <w:r w:rsidRPr="4FE7D116" w:rsidR="00FE1BAE">
        <w:rPr>
          <w:rFonts w:ascii="Calibri Light" w:hAnsi="Calibri Light" w:eastAsia="Calibri Light" w:cs="Calibri Light"/>
          <w:sz w:val="24"/>
          <w:szCs w:val="24"/>
        </w:rPr>
        <w:t>I</w:t>
      </w:r>
      <w:r w:rsidRPr="4FE7D116" w:rsidR="00F6197D">
        <w:rPr>
          <w:rFonts w:ascii="Calibri Light" w:hAnsi="Calibri Light" w:eastAsia="Calibri Light" w:cs="Calibri Light"/>
          <w:sz w:val="24"/>
          <w:szCs w:val="24"/>
        </w:rPr>
        <w:t xml:space="preserve">nstagram.” </w:t>
      </w:r>
      <w:r w:rsidRPr="4FE7D116" w:rsidR="00877B63">
        <w:rPr>
          <w:rFonts w:ascii="Calibri Light" w:hAnsi="Calibri Light" w:eastAsia="Calibri Light" w:cs="Calibri Light"/>
          <w:sz w:val="24"/>
          <w:szCs w:val="24"/>
        </w:rPr>
        <w:t>Writers must f</w:t>
      </w:r>
      <w:r w:rsidRPr="4FE7D116" w:rsidR="00CC6C99">
        <w:rPr>
          <w:rFonts w:ascii="Calibri Light" w:hAnsi="Calibri Light" w:eastAsia="Calibri Light" w:cs="Calibri Light"/>
          <w:sz w:val="24"/>
          <w:szCs w:val="24"/>
        </w:rPr>
        <w:t>ind and download three full academic articles</w:t>
      </w:r>
      <w:r w:rsidRPr="4FE7D116" w:rsidR="00877B63">
        <w:rPr>
          <w:rFonts w:ascii="Calibri Light" w:hAnsi="Calibri Light" w:eastAsia="Calibri Light" w:cs="Calibri Light"/>
          <w:sz w:val="24"/>
          <w:szCs w:val="24"/>
        </w:rPr>
        <w:t xml:space="preserve"> then r</w:t>
      </w:r>
      <w:r w:rsidRPr="4FE7D116" w:rsidR="008C56FB">
        <w:rPr>
          <w:rFonts w:ascii="Calibri Light" w:hAnsi="Calibri Light" w:eastAsia="Calibri Light" w:cs="Calibri Light"/>
          <w:sz w:val="24"/>
          <w:szCs w:val="24"/>
        </w:rPr>
        <w:t>ead, take notes on, and summarize th</w:t>
      </w:r>
      <w:r w:rsidRPr="4FE7D116" w:rsidR="00CC6C99">
        <w:rPr>
          <w:rFonts w:ascii="Calibri Light" w:hAnsi="Calibri Light" w:eastAsia="Calibri Light" w:cs="Calibri Light"/>
          <w:sz w:val="24"/>
          <w:szCs w:val="24"/>
        </w:rPr>
        <w:t>ese three articles.</w:t>
      </w:r>
    </w:p>
    <w:p w:rsidR="00B5034C" w:rsidP="4FE7D116" w:rsidRDefault="00B5034C" w14:paraId="5740D92E" w14:textId="77777777" w14:noSpellErr="1">
      <w:pPr>
        <w:spacing w:after="0" w:afterAutospacing="off" w:line="240" w:lineRule="auto"/>
        <w:rPr>
          <w:rFonts w:ascii="Calibri Light" w:hAnsi="Calibri Light" w:eastAsia="Calibri Light" w:cs="Calibri Light"/>
          <w:sz w:val="24"/>
          <w:szCs w:val="24"/>
        </w:rPr>
      </w:pPr>
    </w:p>
    <w:p w:rsidRPr="00B5034C" w:rsidR="6DDBEC5A" w:rsidP="4FE7D116" w:rsidRDefault="72043421" w14:paraId="6FAEE0B0" w14:textId="00B63134">
      <w:pPr>
        <w:spacing w:after="0" w:afterAutospacing="off" w:line="240" w:lineRule="auto"/>
        <w:rPr>
          <w:rFonts w:ascii="Calibri Light" w:hAnsi="Calibri Light" w:eastAsia="Calibri Light" w:cs="Calibri Light"/>
          <w:b w:val="1"/>
          <w:bCs w:val="1"/>
          <w:sz w:val="24"/>
          <w:szCs w:val="24"/>
        </w:rPr>
      </w:pPr>
      <w:r w:rsidRPr="4FE7D116" w:rsidR="72043421">
        <w:rPr>
          <w:rFonts w:ascii="Calibri Light" w:hAnsi="Calibri Light" w:eastAsia="Calibri Light" w:cs="Calibri Light"/>
          <w:b w:val="1"/>
          <w:bCs w:val="1"/>
          <w:sz w:val="24"/>
          <w:szCs w:val="24"/>
        </w:rPr>
        <w:t>This assignment</w:t>
      </w:r>
      <w:r w:rsidRPr="4FE7D116" w:rsidR="027A1ECB">
        <w:rPr>
          <w:rFonts w:ascii="Calibri Light" w:hAnsi="Calibri Light" w:eastAsia="Calibri Light" w:cs="Calibri Light"/>
          <w:b w:val="1"/>
          <w:bCs w:val="1"/>
          <w:sz w:val="24"/>
          <w:szCs w:val="24"/>
        </w:rPr>
        <w:t xml:space="preserve"> </w:t>
      </w:r>
      <w:r w:rsidRPr="4FE7D116" w:rsidR="4295CC0A">
        <w:rPr>
          <w:rFonts w:ascii="Calibri Light" w:hAnsi="Calibri Light" w:eastAsia="Calibri Light" w:cs="Calibri Light"/>
          <w:b w:val="1"/>
          <w:bCs w:val="1"/>
          <w:sz w:val="24"/>
          <w:szCs w:val="24"/>
        </w:rPr>
        <w:t>requires the following</w:t>
      </w:r>
      <w:r w:rsidRPr="4FE7D116" w:rsidR="09DC45FF">
        <w:rPr>
          <w:rFonts w:ascii="Calibri Light" w:hAnsi="Calibri Light" w:eastAsia="Calibri Light" w:cs="Calibri Light"/>
          <w:b w:val="1"/>
          <w:bCs w:val="1"/>
          <w:sz w:val="24"/>
          <w:szCs w:val="24"/>
        </w:rPr>
        <w:t xml:space="preserve"> </w:t>
      </w:r>
    </w:p>
    <w:p w:rsidR="32F990B6" w:rsidP="4FE7D116" w:rsidRDefault="4E075157" w14:paraId="549E8D85" w14:textId="6255D29B" w14:noSpellErr="1">
      <w:pPr>
        <w:spacing w:after="0" w:afterAutospacing="off" w:line="240" w:lineRule="auto"/>
        <w:rPr>
          <w:rFonts w:ascii="Calibri Light" w:hAnsi="Calibri Light" w:eastAsia="Calibri Light" w:cs="Calibri Light"/>
          <w:sz w:val="24"/>
          <w:szCs w:val="24"/>
        </w:rPr>
      </w:pPr>
      <w:r w:rsidRPr="4FE7D116" w:rsidR="4E075157">
        <w:rPr>
          <w:rFonts w:ascii="Calibri Light" w:hAnsi="Calibri Light" w:eastAsia="Calibri Light" w:cs="Calibri Light"/>
          <w:sz w:val="24"/>
          <w:szCs w:val="24"/>
        </w:rPr>
        <w:t xml:space="preserve">1.) Discuss </w:t>
      </w:r>
      <w:hyperlink r:id="R3a31510dfe5b4fb7">
        <w:r w:rsidRPr="4FE7D116" w:rsidR="00EC7872">
          <w:rPr>
            <w:rStyle w:val="Hyperlink"/>
            <w:rFonts w:ascii="Calibri Light" w:hAnsi="Calibri Light" w:eastAsia="Calibri Light" w:cs="Calibri Light"/>
            <w:sz w:val="24"/>
            <w:szCs w:val="24"/>
          </w:rPr>
          <w:t>Gee’s “What is Literacy?”</w:t>
        </w:r>
      </w:hyperlink>
    </w:p>
    <w:p w:rsidR="4FE7D116" w:rsidP="4FE7D116" w:rsidRDefault="4FE7D116" w14:paraId="385B959B" w14:textId="3FF2F238">
      <w:pPr>
        <w:pStyle w:val="Normal"/>
        <w:spacing w:after="0" w:afterAutospacing="off" w:line="240" w:lineRule="auto"/>
        <w:rPr>
          <w:rFonts w:ascii="Calibri Light" w:hAnsi="Calibri Light" w:eastAsia="Calibri Light" w:cs="Calibri Light"/>
          <w:sz w:val="24"/>
          <w:szCs w:val="24"/>
        </w:rPr>
      </w:pPr>
    </w:p>
    <w:p w:rsidR="32F990B6" w:rsidP="4FE7D116" w:rsidRDefault="43AE4DC9" w14:paraId="59F108BD" w14:textId="5332AC66">
      <w:pPr>
        <w:spacing w:after="0" w:afterAutospacing="off" w:line="240" w:lineRule="auto"/>
        <w:ind w:left="720"/>
        <w:rPr>
          <w:rFonts w:ascii="Calibri Light" w:hAnsi="Calibri Light" w:eastAsia="Calibri Light" w:cs="Calibri Light"/>
          <w:sz w:val="24"/>
          <w:szCs w:val="24"/>
        </w:rPr>
      </w:pPr>
      <w:r w:rsidRPr="4FE7D116" w:rsidR="43AE4DC9">
        <w:rPr>
          <w:rFonts w:ascii="Calibri Light" w:hAnsi="Calibri Light" w:eastAsia="Calibri Light" w:cs="Calibri Light"/>
          <w:sz w:val="24"/>
          <w:szCs w:val="24"/>
        </w:rPr>
        <w:t xml:space="preserve">a.) </w:t>
      </w:r>
      <w:r w:rsidRPr="4FE7D116" w:rsidR="05A0FA57">
        <w:rPr>
          <w:rFonts w:ascii="Calibri Light" w:hAnsi="Calibri Light" w:eastAsia="Calibri Light" w:cs="Calibri Light"/>
          <w:sz w:val="24"/>
          <w:szCs w:val="24"/>
        </w:rPr>
        <w:t xml:space="preserve">Discuss </w:t>
      </w:r>
      <w:r w:rsidRPr="4FE7D116" w:rsidR="43AE4DC9">
        <w:rPr>
          <w:rFonts w:ascii="Calibri Light" w:hAnsi="Calibri Light" w:eastAsia="Calibri Light" w:cs="Calibri Light"/>
          <w:sz w:val="24"/>
          <w:szCs w:val="24"/>
        </w:rPr>
        <w:t>Gee’s “What is Literacy?” in relati</w:t>
      </w:r>
      <w:r w:rsidRPr="4FE7D116" w:rsidR="1A134635">
        <w:rPr>
          <w:rFonts w:ascii="Calibri Light" w:hAnsi="Calibri Light" w:eastAsia="Calibri Light" w:cs="Calibri Light"/>
          <w:sz w:val="24"/>
          <w:szCs w:val="24"/>
        </w:rPr>
        <w:t>o</w:t>
      </w:r>
      <w:r w:rsidRPr="4FE7D116" w:rsidR="43AE4DC9">
        <w:rPr>
          <w:rFonts w:ascii="Calibri Light" w:hAnsi="Calibri Light" w:eastAsia="Calibri Light" w:cs="Calibri Light"/>
          <w:sz w:val="24"/>
          <w:szCs w:val="24"/>
        </w:rPr>
        <w:t xml:space="preserve">n to at least one of the academic articles that you are also writing about. For instance: how does the other academic article discuss primary discourse, secondary discourse, learning, acquisition, or literacy? </w:t>
      </w:r>
      <w:r w:rsidRPr="4FE7D116" w:rsidR="3C57C857">
        <w:rPr>
          <w:rFonts w:ascii="Calibri Light" w:hAnsi="Calibri Light" w:eastAsia="Calibri Light" w:cs="Calibri Light"/>
          <w:sz w:val="24"/>
          <w:szCs w:val="24"/>
        </w:rPr>
        <w:t xml:space="preserve">These </w:t>
      </w:r>
      <w:r w:rsidRPr="4FE7D116" w:rsidR="34715D43">
        <w:rPr>
          <w:rFonts w:ascii="Calibri Light" w:hAnsi="Calibri Light" w:eastAsia="Calibri Light" w:cs="Calibri Light"/>
          <w:sz w:val="24"/>
          <w:szCs w:val="24"/>
        </w:rPr>
        <w:t xml:space="preserve">exact </w:t>
      </w:r>
      <w:r w:rsidRPr="4FE7D116" w:rsidR="3C57C857">
        <w:rPr>
          <w:rFonts w:ascii="Calibri Light" w:hAnsi="Calibri Light" w:eastAsia="Calibri Light" w:cs="Calibri Light"/>
          <w:sz w:val="24"/>
          <w:szCs w:val="24"/>
        </w:rPr>
        <w:t xml:space="preserve">terms will not be used in the articles that you are reading, but </w:t>
      </w:r>
      <w:r w:rsidRPr="4FE7D116" w:rsidR="34715D43">
        <w:rPr>
          <w:rFonts w:ascii="Calibri Light" w:hAnsi="Calibri Light" w:eastAsia="Calibri Light" w:cs="Calibri Light"/>
          <w:sz w:val="24"/>
          <w:szCs w:val="24"/>
        </w:rPr>
        <w:t>as the writer, you will make th</w:t>
      </w:r>
      <w:r w:rsidRPr="4FE7D116" w:rsidR="2A3BA3BA">
        <w:rPr>
          <w:rFonts w:ascii="Calibri Light" w:hAnsi="Calibri Light" w:eastAsia="Calibri Light" w:cs="Calibri Light"/>
          <w:sz w:val="24"/>
          <w:szCs w:val="24"/>
        </w:rPr>
        <w:t>e</w:t>
      </w:r>
      <w:r w:rsidRPr="4FE7D116" w:rsidR="34715D43">
        <w:rPr>
          <w:rFonts w:ascii="Calibri Light" w:hAnsi="Calibri Light" w:eastAsia="Calibri Light" w:cs="Calibri Light"/>
          <w:sz w:val="24"/>
          <w:szCs w:val="24"/>
        </w:rPr>
        <w:t xml:space="preserve"> connection to how the</w:t>
      </w:r>
      <w:r w:rsidRPr="4FE7D116" w:rsidR="2A3BA3BA">
        <w:rPr>
          <w:rFonts w:ascii="Calibri Light" w:hAnsi="Calibri Light" w:eastAsia="Calibri Light" w:cs="Calibri Light"/>
          <w:sz w:val="24"/>
          <w:szCs w:val="24"/>
        </w:rPr>
        <w:t xml:space="preserve"> article </w:t>
      </w:r>
      <w:r w:rsidRPr="4FE7D116" w:rsidR="32FAD8D0">
        <w:rPr>
          <w:rFonts w:ascii="Calibri Light" w:hAnsi="Calibri Light" w:eastAsia="Calibri Light" w:cs="Calibri Light"/>
          <w:sz w:val="24"/>
          <w:szCs w:val="24"/>
        </w:rPr>
        <w:t>discusses a topic in Gee’s article.</w:t>
      </w:r>
      <w:r w:rsidRPr="4FE7D116" w:rsidR="34715D43">
        <w:rPr>
          <w:rFonts w:ascii="Calibri Light" w:hAnsi="Calibri Light" w:eastAsia="Calibri Light" w:cs="Calibri Light"/>
          <w:sz w:val="24"/>
          <w:szCs w:val="24"/>
        </w:rPr>
        <w:t xml:space="preserve"> </w:t>
      </w:r>
      <w:r w:rsidRPr="4FE7D116" w:rsidR="71ABB9B5">
        <w:rPr>
          <w:rFonts w:ascii="Calibri Light" w:hAnsi="Calibri Light" w:eastAsia="Calibri Light" w:cs="Calibri Light"/>
          <w:sz w:val="24"/>
          <w:szCs w:val="24"/>
        </w:rPr>
        <w:t xml:space="preserve">The terms in </w:t>
      </w:r>
      <w:proofErr w:type="gramStart"/>
      <w:r w:rsidRPr="4FE7D116" w:rsidR="71ABB9B5">
        <w:rPr>
          <w:rFonts w:ascii="Calibri Light" w:hAnsi="Calibri Light" w:eastAsia="Calibri Light" w:cs="Calibri Light"/>
          <w:sz w:val="24"/>
          <w:szCs w:val="24"/>
        </w:rPr>
        <w:t>Gee’s ”What</w:t>
      </w:r>
      <w:proofErr w:type="gramEnd"/>
      <w:r w:rsidRPr="4FE7D116" w:rsidR="71ABB9B5">
        <w:rPr>
          <w:rFonts w:ascii="Calibri Light" w:hAnsi="Calibri Light" w:eastAsia="Calibri Light" w:cs="Calibri Light"/>
          <w:sz w:val="24"/>
          <w:szCs w:val="24"/>
        </w:rPr>
        <w:t xml:space="preserve"> is Literacy?” can be applied across any discipline.</w:t>
      </w:r>
    </w:p>
    <w:p w:rsidR="32F990B6" w:rsidP="4FE7D116" w:rsidRDefault="470DCA6B" w14:paraId="49C26F49" w14:textId="37E03BE1">
      <w:pPr>
        <w:pStyle w:val="Normal"/>
        <w:spacing w:after="0" w:afterAutospacing="off" w:line="240" w:lineRule="auto"/>
        <w:ind w:left="720"/>
        <w:rPr>
          <w:rFonts w:ascii="Calibri Light" w:hAnsi="Calibri Light" w:eastAsia="Calibri Light" w:cs="Calibri Light"/>
          <w:sz w:val="24"/>
          <w:szCs w:val="24"/>
        </w:rPr>
      </w:pPr>
      <w:r w:rsidRPr="4FE7D116" w:rsidR="470DCA6B">
        <w:rPr>
          <w:rFonts w:ascii="Calibri Light" w:hAnsi="Calibri Light" w:eastAsia="Calibri Light" w:cs="Calibri Light"/>
          <w:sz w:val="24"/>
          <w:szCs w:val="24"/>
        </w:rPr>
        <w:t xml:space="preserve">b.) </w:t>
      </w:r>
      <w:r w:rsidRPr="4FE7D116" w:rsidR="22D84166">
        <w:rPr>
          <w:rFonts w:ascii="Calibri Light" w:hAnsi="Calibri Light" w:eastAsia="Calibri Light" w:cs="Calibri Light"/>
          <w:sz w:val="24"/>
          <w:szCs w:val="24"/>
        </w:rPr>
        <w:t>D</w:t>
      </w:r>
      <w:r w:rsidRPr="4FE7D116" w:rsidR="071843CC">
        <w:rPr>
          <w:rFonts w:ascii="Calibri Light" w:hAnsi="Calibri Light" w:eastAsia="Calibri Light" w:cs="Calibri Light"/>
          <w:sz w:val="24"/>
          <w:szCs w:val="24"/>
        </w:rPr>
        <w:t xml:space="preserve">efine </w:t>
      </w:r>
      <w:r w:rsidRPr="4FE7D116" w:rsidR="2F8884A7">
        <w:rPr>
          <w:rFonts w:ascii="Calibri Light" w:hAnsi="Calibri Light" w:eastAsia="Calibri Light" w:cs="Calibri Light"/>
          <w:sz w:val="24"/>
          <w:szCs w:val="24"/>
        </w:rPr>
        <w:t>Gee’s terms</w:t>
      </w:r>
      <w:r w:rsidRPr="4FE7D116" w:rsidR="071843CC">
        <w:rPr>
          <w:rFonts w:ascii="Calibri Light" w:hAnsi="Calibri Light" w:eastAsia="Calibri Light" w:cs="Calibri Light"/>
          <w:sz w:val="24"/>
          <w:szCs w:val="24"/>
        </w:rPr>
        <w:t xml:space="preserve"> for </w:t>
      </w:r>
      <w:r w:rsidRPr="4FE7D116" w:rsidR="26EF89C9">
        <w:rPr>
          <w:rFonts w:ascii="Calibri Light" w:hAnsi="Calibri Light" w:eastAsia="Calibri Light" w:cs="Calibri Light"/>
          <w:sz w:val="24"/>
          <w:szCs w:val="24"/>
        </w:rPr>
        <w:t>a</w:t>
      </w:r>
      <w:r w:rsidRPr="4FE7D116" w:rsidR="071843CC">
        <w:rPr>
          <w:rFonts w:ascii="Calibri Light" w:hAnsi="Calibri Light" w:eastAsia="Calibri Light" w:cs="Calibri Light"/>
          <w:sz w:val="24"/>
          <w:szCs w:val="24"/>
        </w:rPr>
        <w:t xml:space="preserve"> reader</w:t>
      </w:r>
      <w:r w:rsidRPr="4FE7D116" w:rsidR="40FC88BD">
        <w:rPr>
          <w:rFonts w:ascii="Calibri Light" w:hAnsi="Calibri Light" w:eastAsia="Calibri Light" w:cs="Calibri Light"/>
          <w:sz w:val="24"/>
          <w:szCs w:val="24"/>
        </w:rPr>
        <w:t xml:space="preserve"> unfamiliar with the article</w:t>
      </w:r>
      <w:r w:rsidRPr="4FE7D116" w:rsidR="071843CC">
        <w:rPr>
          <w:rFonts w:ascii="Calibri Light" w:hAnsi="Calibri Light" w:eastAsia="Calibri Light" w:cs="Calibri Light"/>
          <w:sz w:val="24"/>
          <w:szCs w:val="24"/>
        </w:rPr>
        <w:t xml:space="preserve">. Assume that the reader has not read any of the articles. </w:t>
      </w:r>
    </w:p>
    <w:p w:rsidR="4FE7D116" w:rsidP="4FE7D116" w:rsidRDefault="4FE7D116" w14:paraId="402739E2" w14:textId="2774FF89">
      <w:pPr>
        <w:pStyle w:val="Normal"/>
        <w:spacing w:after="0" w:afterAutospacing="off" w:line="240" w:lineRule="auto"/>
        <w:ind w:left="720"/>
        <w:rPr>
          <w:rFonts w:ascii="Calibri Light" w:hAnsi="Calibri Light" w:eastAsia="Calibri Light" w:cs="Calibri Light"/>
          <w:sz w:val="24"/>
          <w:szCs w:val="24"/>
        </w:rPr>
      </w:pPr>
    </w:p>
    <w:p w:rsidR="32F990B6" w:rsidP="4FE7D116" w:rsidRDefault="1557C8A0" w14:paraId="5F02D2B2" w14:textId="7AEE8F12" w14:noSpellErr="1">
      <w:pPr>
        <w:spacing w:after="0" w:afterAutospacing="off" w:line="240" w:lineRule="auto"/>
        <w:rPr>
          <w:rFonts w:ascii="Calibri Light" w:hAnsi="Calibri Light" w:eastAsia="Calibri Light" w:cs="Calibri Light"/>
          <w:sz w:val="24"/>
          <w:szCs w:val="24"/>
        </w:rPr>
      </w:pPr>
      <w:r w:rsidRPr="4FE7D116" w:rsidR="1557C8A0">
        <w:rPr>
          <w:rFonts w:ascii="Calibri Light" w:hAnsi="Calibri Light" w:eastAsia="Calibri Light" w:cs="Calibri Light"/>
          <w:sz w:val="24"/>
          <w:szCs w:val="24"/>
        </w:rPr>
        <w:t>2.) Fully discuss three academic articles on your topic. Make sure to explain the full article to the reader. Do not paraphrase from the abstract. This will be apparent to me, and you will not receive full credit. It’s also easy to accidentally plagiarize when you paraphrase the abstract.</w:t>
      </w:r>
      <w:r w:rsidRPr="4FE7D116" w:rsidR="08D9FCE2">
        <w:rPr>
          <w:rFonts w:ascii="Calibri Light" w:hAnsi="Calibri Light" w:eastAsia="Calibri Light" w:cs="Calibri Light"/>
          <w:sz w:val="24"/>
          <w:szCs w:val="24"/>
        </w:rPr>
        <w:t xml:space="preserve"> </w:t>
      </w:r>
    </w:p>
    <w:p w:rsidR="4FE7D116" w:rsidP="4FE7D116" w:rsidRDefault="4FE7D116" w14:paraId="5538B966" w14:textId="1FBC0A39">
      <w:pPr>
        <w:pStyle w:val="Normal"/>
        <w:spacing w:after="0" w:afterAutospacing="off" w:line="240" w:lineRule="auto"/>
        <w:rPr>
          <w:rFonts w:ascii="Calibri Light" w:hAnsi="Calibri Light" w:eastAsia="Calibri Light" w:cs="Calibri Light"/>
          <w:sz w:val="24"/>
          <w:szCs w:val="24"/>
        </w:rPr>
      </w:pPr>
    </w:p>
    <w:p w:rsidR="32F990B6" w:rsidP="4FE7D116" w:rsidRDefault="1557C8A0" w14:paraId="77332E41" w14:textId="067A19BD" w14:noSpellErr="1">
      <w:pPr>
        <w:spacing w:after="0" w:afterAutospacing="off" w:line="240" w:lineRule="auto"/>
        <w:ind w:left="720"/>
        <w:rPr>
          <w:rFonts w:ascii="Calibri Light" w:hAnsi="Calibri Light" w:eastAsia="Calibri Light" w:cs="Calibri Light"/>
          <w:sz w:val="24"/>
          <w:szCs w:val="24"/>
        </w:rPr>
      </w:pPr>
      <w:r w:rsidRPr="4FE7D116" w:rsidR="1557C8A0">
        <w:rPr>
          <w:rFonts w:ascii="Calibri Light" w:hAnsi="Calibri Light" w:eastAsia="Calibri Light" w:cs="Calibri Light"/>
          <w:sz w:val="24"/>
          <w:szCs w:val="24"/>
        </w:rPr>
        <w:t xml:space="preserve">a.) </w:t>
      </w:r>
      <w:r w:rsidRPr="4FE7D116" w:rsidR="2BB00539">
        <w:rPr>
          <w:rFonts w:ascii="Calibri Light" w:hAnsi="Calibri Light" w:eastAsia="Calibri Light" w:cs="Calibri Light"/>
          <w:sz w:val="24"/>
          <w:szCs w:val="24"/>
        </w:rPr>
        <w:t>Where does the article you are summarizing fit with other academic articles</w:t>
      </w:r>
      <w:r w:rsidRPr="4FE7D116" w:rsidR="62B920FD">
        <w:rPr>
          <w:rFonts w:ascii="Calibri Light" w:hAnsi="Calibri Light" w:eastAsia="Calibri Light" w:cs="Calibri Light"/>
          <w:sz w:val="24"/>
          <w:szCs w:val="24"/>
        </w:rPr>
        <w:t xml:space="preserve"> that are in the same conversation</w:t>
      </w:r>
      <w:r w:rsidRPr="4FE7D116" w:rsidR="2BB00539">
        <w:rPr>
          <w:rFonts w:ascii="Calibri Light" w:hAnsi="Calibri Light" w:eastAsia="Calibri Light" w:cs="Calibri Light"/>
          <w:sz w:val="24"/>
          <w:szCs w:val="24"/>
        </w:rPr>
        <w:t>? You can find this in the article’s introduction</w:t>
      </w:r>
      <w:r w:rsidRPr="4FE7D116" w:rsidR="16CA1454">
        <w:rPr>
          <w:rFonts w:ascii="Calibri Light" w:hAnsi="Calibri Light" w:eastAsia="Calibri Light" w:cs="Calibri Light"/>
          <w:sz w:val="24"/>
          <w:szCs w:val="24"/>
        </w:rPr>
        <w:t xml:space="preserve"> (literature review/background/introduction</w:t>
      </w:r>
      <w:r w:rsidRPr="4FE7D116" w:rsidR="2BB00539">
        <w:rPr>
          <w:rFonts w:ascii="Calibri Light" w:hAnsi="Calibri Light" w:eastAsia="Calibri Light" w:cs="Calibri Light"/>
          <w:sz w:val="24"/>
          <w:szCs w:val="24"/>
        </w:rPr>
        <w:t xml:space="preserve"> and conclusion</w:t>
      </w:r>
      <w:r w:rsidRPr="4FE7D116" w:rsidR="1463FAB4">
        <w:rPr>
          <w:rFonts w:ascii="Calibri Light" w:hAnsi="Calibri Light" w:eastAsia="Calibri Light" w:cs="Calibri Light"/>
          <w:sz w:val="24"/>
          <w:szCs w:val="24"/>
        </w:rPr>
        <w:t>)</w:t>
      </w:r>
      <w:r w:rsidRPr="4FE7D116" w:rsidR="2BB00539">
        <w:rPr>
          <w:rFonts w:ascii="Calibri Light" w:hAnsi="Calibri Light" w:eastAsia="Calibri Light" w:cs="Calibri Light"/>
          <w:sz w:val="24"/>
          <w:szCs w:val="24"/>
        </w:rPr>
        <w:t xml:space="preserve">. </w:t>
      </w:r>
    </w:p>
    <w:p w:rsidR="32F990B6" w:rsidP="4FE7D116" w:rsidRDefault="49C5D1CC" w14:paraId="0142D072" w14:textId="29C2C754" w14:noSpellErr="1">
      <w:pPr>
        <w:spacing w:after="0" w:afterAutospacing="off" w:line="240" w:lineRule="auto"/>
        <w:ind w:left="720"/>
        <w:rPr>
          <w:rFonts w:ascii="Calibri Light" w:hAnsi="Calibri Light" w:eastAsia="Calibri Light" w:cs="Calibri Light"/>
          <w:sz w:val="24"/>
          <w:szCs w:val="24"/>
        </w:rPr>
      </w:pPr>
      <w:r w:rsidRPr="4FE7D116" w:rsidR="49C5D1CC">
        <w:rPr>
          <w:rFonts w:ascii="Calibri Light" w:hAnsi="Calibri Light" w:eastAsia="Calibri Light" w:cs="Calibri Light"/>
          <w:sz w:val="24"/>
          <w:szCs w:val="24"/>
        </w:rPr>
        <w:t xml:space="preserve">b.) </w:t>
      </w:r>
      <w:r w:rsidRPr="4FE7D116" w:rsidR="2BB00539">
        <w:rPr>
          <w:rFonts w:ascii="Calibri Light" w:hAnsi="Calibri Light" w:eastAsia="Calibri Light" w:cs="Calibri Light"/>
          <w:sz w:val="24"/>
          <w:szCs w:val="24"/>
        </w:rPr>
        <w:t xml:space="preserve">What is the point of the article? You can find this in the article’s introduction and conclusion. </w:t>
      </w:r>
    </w:p>
    <w:p w:rsidR="32F990B6" w:rsidP="4FE7D116" w:rsidRDefault="38E4D7E5" w14:paraId="0DA130DA" w14:textId="7684D677" w14:noSpellErr="1">
      <w:pPr>
        <w:spacing w:after="0" w:afterAutospacing="off" w:line="240" w:lineRule="auto"/>
        <w:ind w:left="720"/>
        <w:rPr>
          <w:rFonts w:ascii="Calibri Light" w:hAnsi="Calibri Light" w:eastAsia="Calibri Light" w:cs="Calibri Light"/>
          <w:sz w:val="24"/>
          <w:szCs w:val="24"/>
        </w:rPr>
      </w:pPr>
      <w:r w:rsidRPr="4FE7D116" w:rsidR="38E4D7E5">
        <w:rPr>
          <w:rFonts w:ascii="Calibri Light" w:hAnsi="Calibri Light" w:eastAsia="Calibri Light" w:cs="Calibri Light"/>
          <w:sz w:val="24"/>
          <w:szCs w:val="24"/>
        </w:rPr>
        <w:t xml:space="preserve">c.) </w:t>
      </w:r>
      <w:r w:rsidRPr="4FE7D116" w:rsidR="2BB00539">
        <w:rPr>
          <w:rFonts w:ascii="Calibri Light" w:hAnsi="Calibri Light" w:eastAsia="Calibri Light" w:cs="Calibri Light"/>
          <w:sz w:val="24"/>
          <w:szCs w:val="24"/>
        </w:rPr>
        <w:t xml:space="preserve">How did the authors of the study come to their findings? You can find this in the introduction and methods. </w:t>
      </w:r>
    </w:p>
    <w:p w:rsidR="32F990B6" w:rsidP="4FE7D116" w:rsidRDefault="11ECF233" w14:paraId="216189F7" w14:textId="5DDB8883" w14:noSpellErr="1">
      <w:pPr>
        <w:spacing w:after="0" w:afterAutospacing="off" w:line="240" w:lineRule="auto"/>
        <w:ind w:left="720"/>
        <w:rPr>
          <w:rFonts w:ascii="Calibri Light" w:hAnsi="Calibri Light" w:eastAsia="Calibri Light" w:cs="Calibri Light"/>
          <w:sz w:val="24"/>
          <w:szCs w:val="24"/>
        </w:rPr>
      </w:pPr>
      <w:r w:rsidRPr="4FE7D116" w:rsidR="11ECF233">
        <w:rPr>
          <w:rFonts w:ascii="Calibri Light" w:hAnsi="Calibri Light" w:eastAsia="Calibri Light" w:cs="Calibri Light"/>
          <w:sz w:val="24"/>
          <w:szCs w:val="24"/>
        </w:rPr>
        <w:t xml:space="preserve">d.) </w:t>
      </w:r>
      <w:r w:rsidRPr="4FE7D116" w:rsidR="2BB00539">
        <w:rPr>
          <w:rFonts w:ascii="Calibri Light" w:hAnsi="Calibri Light" w:eastAsia="Calibri Light" w:cs="Calibri Light"/>
          <w:sz w:val="24"/>
          <w:szCs w:val="24"/>
        </w:rPr>
        <w:t xml:space="preserve">What kind of findings did the authors come up with? You can find this in the findings, data, discussion, and/or conclusion sections. </w:t>
      </w:r>
    </w:p>
    <w:p w:rsidR="32F990B6" w:rsidP="4FE7D116" w:rsidRDefault="091721D0" w14:paraId="1D4FBF52" w14:textId="7A7DB0A9">
      <w:pPr>
        <w:spacing w:after="0" w:afterAutospacing="off" w:line="240" w:lineRule="auto"/>
        <w:ind w:firstLine="720"/>
        <w:rPr>
          <w:rFonts w:ascii="Calibri Light" w:hAnsi="Calibri Light" w:eastAsia="Calibri Light" w:cs="Calibri Light"/>
          <w:sz w:val="24"/>
          <w:szCs w:val="24"/>
        </w:rPr>
      </w:pPr>
      <w:r w:rsidRPr="4FE7D116" w:rsidR="091721D0">
        <w:rPr>
          <w:rFonts w:ascii="Calibri Light" w:hAnsi="Calibri Light" w:eastAsia="Calibri Light" w:cs="Calibri Light"/>
          <w:sz w:val="24"/>
          <w:szCs w:val="24"/>
        </w:rPr>
        <w:t xml:space="preserve">e.) </w:t>
      </w:r>
      <w:r w:rsidRPr="4FE7D116" w:rsidR="2BB00539">
        <w:rPr>
          <w:rFonts w:ascii="Calibri Light" w:hAnsi="Calibri Light" w:eastAsia="Calibri Light" w:cs="Calibri Light"/>
          <w:sz w:val="24"/>
          <w:szCs w:val="24"/>
        </w:rPr>
        <w:t xml:space="preserve">What </w:t>
      </w:r>
      <w:r w:rsidRPr="4FE7D116" w:rsidR="6CC4ED57">
        <w:rPr>
          <w:rFonts w:ascii="Calibri Light" w:hAnsi="Calibri Light" w:eastAsia="Calibri Light" w:cs="Calibri Light"/>
          <w:sz w:val="24"/>
          <w:szCs w:val="24"/>
        </w:rPr>
        <w:t xml:space="preserve">is </w:t>
      </w:r>
      <w:r w:rsidRPr="4FE7D116" w:rsidR="2BB00539">
        <w:rPr>
          <w:rFonts w:ascii="Calibri Light" w:hAnsi="Calibri Light" w:eastAsia="Calibri Light" w:cs="Calibri Light"/>
          <w:sz w:val="24"/>
          <w:szCs w:val="24"/>
        </w:rPr>
        <w:t xml:space="preserve">the meaning of the findings? You can find this in the conclusion. </w:t>
      </w:r>
    </w:p>
    <w:p w:rsidR="32F990B6" w:rsidP="4FE7D116" w:rsidRDefault="0578E0B8" w14:paraId="71F37A5E" w14:textId="6D0AD17D" w14:noSpellErr="1">
      <w:pPr>
        <w:spacing w:after="0" w:afterAutospacing="off" w:line="240" w:lineRule="auto"/>
        <w:ind w:left="720"/>
        <w:rPr>
          <w:rFonts w:ascii="Calibri Light" w:hAnsi="Calibri Light" w:eastAsia="Calibri Light" w:cs="Calibri Light"/>
          <w:sz w:val="24"/>
          <w:szCs w:val="24"/>
        </w:rPr>
      </w:pPr>
      <w:r w:rsidRPr="4FE7D116" w:rsidR="0578E0B8">
        <w:rPr>
          <w:rFonts w:ascii="Calibri Light" w:hAnsi="Calibri Light" w:eastAsia="Calibri Light" w:cs="Calibri Light"/>
          <w:sz w:val="24"/>
          <w:szCs w:val="24"/>
        </w:rPr>
        <w:t xml:space="preserve">f.) </w:t>
      </w:r>
      <w:r w:rsidRPr="4FE7D116" w:rsidR="2BB00539">
        <w:rPr>
          <w:rFonts w:ascii="Calibri Light" w:hAnsi="Calibri Light" w:eastAsia="Calibri Light" w:cs="Calibri Light"/>
          <w:sz w:val="24"/>
          <w:szCs w:val="24"/>
        </w:rPr>
        <w:t xml:space="preserve">What studies are needed after the study that the authors did? You can find this in the conclusion or come up with your own answer after reading the article. What did the authors miss? </w:t>
      </w:r>
    </w:p>
    <w:p w:rsidR="32F990B6" w:rsidP="4FE7D116" w:rsidRDefault="7C1D0F70" w14:paraId="7228DEA9" w14:textId="5FE598D4" w14:noSpellErr="1">
      <w:pPr>
        <w:spacing w:after="0" w:afterAutospacing="off" w:line="240" w:lineRule="auto"/>
        <w:ind w:firstLine="720"/>
        <w:rPr>
          <w:rFonts w:ascii="Calibri Light" w:hAnsi="Calibri Light" w:eastAsia="Calibri Light" w:cs="Calibri Light"/>
          <w:sz w:val="24"/>
          <w:szCs w:val="24"/>
        </w:rPr>
      </w:pPr>
      <w:r w:rsidRPr="4FE7D116" w:rsidR="7C1D0F70">
        <w:rPr>
          <w:rFonts w:ascii="Calibri Light" w:hAnsi="Calibri Light" w:eastAsia="Calibri Light" w:cs="Calibri Light"/>
          <w:sz w:val="24"/>
          <w:szCs w:val="24"/>
        </w:rPr>
        <w:t xml:space="preserve">g.) </w:t>
      </w:r>
      <w:r w:rsidRPr="4FE7D116" w:rsidR="2BB00539">
        <w:rPr>
          <w:rFonts w:ascii="Calibri Light" w:hAnsi="Calibri Light" w:eastAsia="Calibri Light" w:cs="Calibri Light"/>
          <w:sz w:val="24"/>
          <w:szCs w:val="24"/>
        </w:rPr>
        <w:t xml:space="preserve">How does this study relate to the other studies in your synthesis?  </w:t>
      </w:r>
    </w:p>
    <w:p w:rsidR="32F990B6" w:rsidP="4FE7D116" w:rsidRDefault="648E46A3" w14:paraId="0740425C" w14:textId="77069264" w14:noSpellErr="1">
      <w:pPr>
        <w:spacing w:after="0" w:afterAutospacing="off" w:line="240" w:lineRule="auto"/>
        <w:ind w:firstLine="720"/>
        <w:rPr>
          <w:rFonts w:ascii="Calibri Light" w:hAnsi="Calibri Light" w:eastAsia="Calibri Light" w:cs="Calibri Light"/>
          <w:sz w:val="24"/>
          <w:szCs w:val="24"/>
        </w:rPr>
      </w:pPr>
      <w:r w:rsidRPr="4FE7D116" w:rsidR="648E46A3">
        <w:rPr>
          <w:rFonts w:ascii="Calibri Light" w:hAnsi="Calibri Light" w:eastAsia="Calibri Light" w:cs="Calibri Light"/>
          <w:sz w:val="24"/>
          <w:szCs w:val="24"/>
        </w:rPr>
        <w:t xml:space="preserve">h.) </w:t>
      </w:r>
      <w:r w:rsidRPr="4FE7D116" w:rsidR="2BB00539">
        <w:rPr>
          <w:rFonts w:ascii="Calibri Light" w:hAnsi="Calibri Light" w:eastAsia="Calibri Light" w:cs="Calibri Light"/>
          <w:sz w:val="24"/>
          <w:szCs w:val="24"/>
        </w:rPr>
        <w:t>Why is the information in this article relevant to your interests?</w:t>
      </w:r>
    </w:p>
    <w:p w:rsidR="4FE7D116" w:rsidP="4FE7D116" w:rsidRDefault="4FE7D116" w14:paraId="409D6E3B" w14:textId="52328E67">
      <w:pPr>
        <w:pStyle w:val="Normal"/>
        <w:spacing w:after="0" w:afterAutospacing="off" w:line="240" w:lineRule="auto"/>
        <w:ind w:firstLine="720"/>
        <w:rPr>
          <w:rFonts w:ascii="Calibri Light" w:hAnsi="Calibri Light" w:eastAsia="Calibri Light" w:cs="Calibri Light"/>
          <w:sz w:val="24"/>
          <w:szCs w:val="24"/>
        </w:rPr>
      </w:pPr>
    </w:p>
    <w:p w:rsidR="32F990B6" w:rsidP="4FE7D116" w:rsidRDefault="4DBC80F6" w14:paraId="593E418C" w14:textId="6A1A327A">
      <w:pPr>
        <w:spacing w:after="0" w:afterAutospacing="off" w:line="240" w:lineRule="auto"/>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 xml:space="preserve">3.) </w:t>
      </w:r>
      <w:r w:rsidRPr="4FE7D116" w:rsidR="0B53088C">
        <w:rPr>
          <w:rFonts w:ascii="Calibri Light" w:hAnsi="Calibri Light" w:eastAsia="Calibri Light" w:cs="Calibri Light"/>
          <w:sz w:val="24"/>
          <w:szCs w:val="24"/>
        </w:rPr>
        <w:t>U</w:t>
      </w:r>
      <w:r w:rsidRPr="4FE7D116" w:rsidR="4DBC80F6">
        <w:rPr>
          <w:rFonts w:ascii="Calibri Light" w:hAnsi="Calibri Light" w:eastAsia="Calibri Light" w:cs="Calibri Light"/>
          <w:sz w:val="24"/>
          <w:szCs w:val="24"/>
        </w:rPr>
        <w:t>se introductions, organization, and transitions to help the reader follow along.</w:t>
      </w:r>
    </w:p>
    <w:p w:rsidR="32F990B6" w:rsidP="4FE7D116" w:rsidRDefault="4DBC80F6" w14:paraId="38029D63" w14:textId="6E238680" w14:noSpellErr="1">
      <w:pPr>
        <w:spacing w:after="0" w:afterAutospacing="off" w:line="240" w:lineRule="auto"/>
        <w:ind w:left="36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a.) Introduction</w:t>
      </w:r>
    </w:p>
    <w:p w:rsidR="32F990B6" w:rsidP="4FE7D116" w:rsidRDefault="4DBC80F6" w14:paraId="0F8CA9E7" w14:textId="51B00780" w14:noSpellErr="1">
      <w:pPr>
        <w:spacing w:after="0" w:afterAutospacing="off" w:line="240" w:lineRule="auto"/>
        <w:ind w:left="108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 xml:space="preserve">I.) You can use the word “I” in this essay (and all essays for this class). </w:t>
      </w:r>
    </w:p>
    <w:p w:rsidR="32F990B6" w:rsidP="4FE7D116" w:rsidRDefault="4DBC80F6" w14:paraId="082E046B" w14:textId="339AF595" w14:noSpellErr="1">
      <w:pPr>
        <w:spacing w:after="0" w:afterAutospacing="off" w:line="240" w:lineRule="auto"/>
        <w:ind w:left="108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II.) You could start with why you chose the topic and a summary of what you found in the data bases.</w:t>
      </w:r>
    </w:p>
    <w:p w:rsidR="32F990B6" w:rsidP="4FE7D116" w:rsidRDefault="4DBC80F6" w14:paraId="1C5C6EDD" w14:textId="735FDC92" w14:noSpellErr="1">
      <w:pPr>
        <w:spacing w:after="0" w:afterAutospacing="off" w:line="240" w:lineRule="auto"/>
        <w:ind w:left="108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III.) How do you personally feel about what you found?</w:t>
      </w:r>
    </w:p>
    <w:p w:rsidR="32F990B6" w:rsidP="4FE7D116" w:rsidRDefault="552F518B" w14:paraId="0115D6CC" w14:textId="6C4858E9" w14:noSpellErr="1">
      <w:pPr>
        <w:spacing w:after="0" w:afterAutospacing="off" w:line="240" w:lineRule="auto"/>
        <w:ind w:left="360"/>
        <w:rPr>
          <w:rFonts w:ascii="Calibri Light" w:hAnsi="Calibri Light" w:eastAsia="Calibri Light" w:cs="Calibri Light"/>
          <w:sz w:val="24"/>
          <w:szCs w:val="24"/>
        </w:rPr>
      </w:pPr>
      <w:r w:rsidRPr="4FE7D116" w:rsidR="552F518B">
        <w:rPr>
          <w:rFonts w:ascii="Calibri Light" w:hAnsi="Calibri Light" w:eastAsia="Calibri Light" w:cs="Calibri Light"/>
          <w:sz w:val="24"/>
          <w:szCs w:val="24"/>
        </w:rPr>
        <w:t xml:space="preserve">b.) </w:t>
      </w:r>
      <w:r w:rsidRPr="4FE7D116" w:rsidR="4DBC80F6">
        <w:rPr>
          <w:rFonts w:ascii="Calibri Light" w:hAnsi="Calibri Light" w:eastAsia="Calibri Light" w:cs="Calibri Light"/>
          <w:sz w:val="24"/>
          <w:szCs w:val="24"/>
        </w:rPr>
        <w:t>Transitions</w:t>
      </w:r>
    </w:p>
    <w:p w:rsidR="32F990B6" w:rsidP="4FE7D116" w:rsidRDefault="4DBC80F6" w14:paraId="2B26958D" w14:textId="6E5A0881" w14:noSpellErr="1">
      <w:pPr>
        <w:spacing w:after="0" w:afterAutospacing="off" w:line="240" w:lineRule="auto"/>
        <w:ind w:left="108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I.) How are the articles different or the same? How do both articles relate to Gee’s terms?</w:t>
      </w:r>
    </w:p>
    <w:p w:rsidR="32F990B6" w:rsidP="4FE7D116" w:rsidRDefault="36D875CA" w14:paraId="09150194" w14:textId="4C5E24E7" w14:noSpellErr="1">
      <w:pPr>
        <w:spacing w:after="0" w:afterAutospacing="off" w:line="240" w:lineRule="auto"/>
        <w:ind w:left="360"/>
        <w:rPr>
          <w:rFonts w:ascii="Calibri Light" w:hAnsi="Calibri Light" w:eastAsia="Calibri Light" w:cs="Calibri Light"/>
          <w:sz w:val="24"/>
          <w:szCs w:val="24"/>
        </w:rPr>
      </w:pPr>
      <w:r w:rsidRPr="4FE7D116" w:rsidR="36D875CA">
        <w:rPr>
          <w:rFonts w:ascii="Calibri Light" w:hAnsi="Calibri Light" w:eastAsia="Calibri Light" w:cs="Calibri Light"/>
          <w:sz w:val="24"/>
          <w:szCs w:val="24"/>
        </w:rPr>
        <w:t xml:space="preserve">c.) </w:t>
      </w:r>
      <w:r w:rsidRPr="4FE7D116" w:rsidR="4DBC80F6">
        <w:rPr>
          <w:rFonts w:ascii="Calibri Light" w:hAnsi="Calibri Light" w:eastAsia="Calibri Light" w:cs="Calibri Light"/>
          <w:sz w:val="24"/>
          <w:szCs w:val="24"/>
        </w:rPr>
        <w:t>Conclusion</w:t>
      </w:r>
    </w:p>
    <w:p w:rsidR="32F990B6" w:rsidP="4FE7D116" w:rsidRDefault="4DBC80F6" w14:paraId="3C76C662" w14:textId="67E77B0A" w14:noSpellErr="1">
      <w:pPr>
        <w:spacing w:after="0" w:afterAutospacing="off" w:line="240" w:lineRule="auto"/>
        <w:ind w:left="1080"/>
        <w:rPr>
          <w:rFonts w:ascii="Calibri Light" w:hAnsi="Calibri Light" w:eastAsia="Calibri Light" w:cs="Calibri Light"/>
          <w:sz w:val="24"/>
          <w:szCs w:val="24"/>
        </w:rPr>
      </w:pPr>
      <w:r w:rsidRPr="4FE7D116" w:rsidR="4DBC80F6">
        <w:rPr>
          <w:rFonts w:ascii="Calibri Light" w:hAnsi="Calibri Light" w:eastAsia="Calibri Light" w:cs="Calibri Light"/>
          <w:sz w:val="24"/>
          <w:szCs w:val="24"/>
        </w:rPr>
        <w:t>I.) What did you take away from doing the essay? What did you learn about how academic researchers study the topic you chose?</w:t>
      </w:r>
    </w:p>
    <w:p w:rsidR="4FE7D116" w:rsidP="4FE7D116" w:rsidRDefault="4FE7D116" w14:paraId="7EF23B6F" w14:textId="3668A5A0">
      <w:pPr>
        <w:pStyle w:val="Normal"/>
        <w:spacing w:after="0" w:afterAutospacing="off" w:line="240" w:lineRule="auto"/>
        <w:ind w:left="1080"/>
        <w:rPr>
          <w:rFonts w:ascii="Calibri Light" w:hAnsi="Calibri Light" w:eastAsia="Calibri Light" w:cs="Calibri Light"/>
          <w:sz w:val="24"/>
          <w:szCs w:val="24"/>
        </w:rPr>
      </w:pPr>
    </w:p>
    <w:p w:rsidR="32F990B6" w:rsidP="4FE7D116" w:rsidRDefault="4DA4A4D0" w14:paraId="7D140708" w14:textId="01CD3BB4" w14:noSpellErr="1">
      <w:pPr>
        <w:spacing w:after="0" w:afterAutospacing="off" w:line="240" w:lineRule="auto"/>
        <w:rPr>
          <w:rFonts w:ascii="Calibri Light" w:hAnsi="Calibri Light" w:eastAsia="Calibri Light" w:cs="Calibri Light"/>
          <w:sz w:val="24"/>
          <w:szCs w:val="24"/>
        </w:rPr>
      </w:pPr>
      <w:r w:rsidRPr="4FE7D116" w:rsidR="4DA4A4D0">
        <w:rPr>
          <w:rFonts w:ascii="Calibri Light" w:hAnsi="Calibri Light" w:eastAsia="Calibri Light" w:cs="Calibri Light"/>
          <w:sz w:val="24"/>
          <w:szCs w:val="24"/>
        </w:rPr>
        <w:t>4.) I am looking for correct citation and minimal direct quotes.</w:t>
      </w:r>
    </w:p>
    <w:p w:rsidR="32F990B6" w:rsidP="4FE7D116" w:rsidRDefault="0E9D31FB" w14:paraId="474CCD91" w14:textId="4520270F" w14:noSpellErr="1">
      <w:pPr>
        <w:spacing w:after="0" w:afterAutospacing="off" w:line="240" w:lineRule="auto"/>
        <w:ind w:firstLine="720"/>
        <w:rPr>
          <w:rFonts w:ascii="Calibri Light" w:hAnsi="Calibri Light" w:eastAsia="Calibri Light" w:cs="Calibri Light"/>
          <w:sz w:val="24"/>
          <w:szCs w:val="24"/>
        </w:rPr>
      </w:pPr>
      <w:r w:rsidRPr="4FE7D116" w:rsidR="0E9D31FB">
        <w:rPr>
          <w:rFonts w:ascii="Calibri Light" w:hAnsi="Calibri Light" w:eastAsia="Calibri Light" w:cs="Calibri Light"/>
          <w:sz w:val="24"/>
          <w:szCs w:val="24"/>
        </w:rPr>
        <w:t xml:space="preserve">a.) Since this an essay all about sources, I am going to focus on your in-text citation.  </w:t>
      </w:r>
    </w:p>
    <w:p w:rsidR="32F990B6" w:rsidP="4FE7D116" w:rsidRDefault="0E9D31FB" w14:paraId="442250F3" w14:textId="1105EE42" w14:noSpellErr="1">
      <w:pPr>
        <w:spacing w:after="0" w:afterAutospacing="off" w:line="240" w:lineRule="auto"/>
        <w:ind w:left="720"/>
        <w:rPr>
          <w:rFonts w:ascii="Calibri Light" w:hAnsi="Calibri Light" w:eastAsia="Calibri Light" w:cs="Calibri Light"/>
          <w:sz w:val="24"/>
          <w:szCs w:val="24"/>
        </w:rPr>
      </w:pPr>
      <w:r w:rsidRPr="4FE7D116" w:rsidR="0E9D31FB">
        <w:rPr>
          <w:rFonts w:ascii="Calibri Light" w:hAnsi="Calibri Light" w:eastAsia="Calibri Light" w:cs="Calibri Light"/>
          <w:sz w:val="24"/>
          <w:szCs w:val="24"/>
        </w:rPr>
        <w:t xml:space="preserve">b.) Use direct quotes sparingly (only twice for the essay with less than two lines per quote). I want to see the essay through your words and understanding, not through the author’s words. Tip: pretend like you are explaining the article to someone in sixth grade. </w:t>
      </w:r>
    </w:p>
    <w:p w:rsidR="32F990B6" w:rsidP="4FE7D116" w:rsidRDefault="0E9D31FB" w14:paraId="5AACD69D" w14:textId="3124670F" w14:noSpellErr="1">
      <w:pPr>
        <w:spacing w:after="0" w:afterAutospacing="off" w:line="240" w:lineRule="auto"/>
        <w:ind w:left="720"/>
        <w:rPr>
          <w:rFonts w:ascii="Calibri Light" w:hAnsi="Calibri Light" w:eastAsia="Calibri Light" w:cs="Calibri Light"/>
          <w:sz w:val="24"/>
          <w:szCs w:val="24"/>
        </w:rPr>
      </w:pPr>
      <w:r w:rsidRPr="4FE7D116" w:rsidR="0E9D31FB">
        <w:rPr>
          <w:rFonts w:ascii="Calibri Light" w:hAnsi="Calibri Light" w:eastAsia="Calibri Light" w:cs="Calibri Light"/>
          <w:sz w:val="24"/>
          <w:szCs w:val="24"/>
        </w:rPr>
        <w:t>c.) Even for paraphrasing, reference the page number of where you found the information in your source. There should be a lot of page numbers throughout your essay in the in-text citation.</w:t>
      </w:r>
    </w:p>
    <w:p w:rsidR="4FE7D116" w:rsidP="4FE7D116" w:rsidRDefault="4FE7D116" w14:paraId="455C009A" w14:textId="35C60982">
      <w:pPr>
        <w:pStyle w:val="Normal"/>
        <w:spacing w:after="0" w:afterAutospacing="off" w:line="240" w:lineRule="auto"/>
        <w:ind w:left="720"/>
        <w:rPr>
          <w:rFonts w:ascii="Calibri Light" w:hAnsi="Calibri Light" w:eastAsia="Calibri Light" w:cs="Calibri Light"/>
          <w:sz w:val="24"/>
          <w:szCs w:val="24"/>
        </w:rPr>
      </w:pPr>
    </w:p>
    <w:p w:rsidR="52D31669" w:rsidP="4FE7D116" w:rsidRDefault="52D31669" w14:paraId="15D2DC75" w14:textId="4602C2A5">
      <w:pPr>
        <w:spacing w:after="0" w:afterAutospacing="off" w:line="240" w:lineRule="auto"/>
        <w:rPr>
          <w:rFonts w:ascii="Calibri Light" w:hAnsi="Calibri Light" w:eastAsia="Calibri Light" w:cs="Calibri Light"/>
          <w:sz w:val="24"/>
          <w:szCs w:val="24"/>
        </w:rPr>
      </w:pPr>
      <w:r w:rsidRPr="4FE7D116" w:rsidR="52D31669">
        <w:rPr>
          <w:rFonts w:ascii="Calibri Light" w:hAnsi="Calibri Light" w:eastAsia="Calibri Light" w:cs="Calibri Light"/>
          <w:sz w:val="24"/>
          <w:szCs w:val="24"/>
        </w:rPr>
        <w:t>5.) Use recent articles by limiting your search results to publications</w:t>
      </w:r>
      <w:r w:rsidRPr="4FE7D116" w:rsidR="268CFA5B">
        <w:rPr>
          <w:rFonts w:ascii="Calibri Light" w:hAnsi="Calibri Light" w:eastAsia="Calibri Light" w:cs="Calibri Light"/>
          <w:sz w:val="24"/>
          <w:szCs w:val="24"/>
        </w:rPr>
        <w:t xml:space="preserve"> within the past two years</w:t>
      </w:r>
      <w:r w:rsidRPr="4FE7D116" w:rsidR="52D31669">
        <w:rPr>
          <w:rFonts w:ascii="Calibri Light" w:hAnsi="Calibri Light" w:eastAsia="Calibri Light" w:cs="Calibri Light"/>
          <w:sz w:val="24"/>
          <w:szCs w:val="24"/>
        </w:rPr>
        <w:t xml:space="preserve">. For some topics, you might need to go back further if not much work is published on the topic. But try first to look for articles published within the last two years. This will be </w:t>
      </w:r>
      <w:r w:rsidRPr="4FE7D116" w:rsidR="1C4A82A9">
        <w:rPr>
          <w:rFonts w:ascii="Calibri Light" w:hAnsi="Calibri Light" w:eastAsia="Calibri Light" w:cs="Calibri Light"/>
          <w:sz w:val="24"/>
          <w:szCs w:val="24"/>
        </w:rPr>
        <w:t>especially</w:t>
      </w:r>
      <w:r w:rsidRPr="4FE7D116" w:rsidR="52D31669">
        <w:rPr>
          <w:rFonts w:ascii="Calibri Light" w:hAnsi="Calibri Light" w:eastAsia="Calibri Light" w:cs="Calibri Light"/>
          <w:sz w:val="24"/>
          <w:szCs w:val="24"/>
        </w:rPr>
        <w:t xml:space="preserve"> relevant for topics related to te</w:t>
      </w:r>
      <w:r w:rsidRPr="4FE7D116" w:rsidR="40A7B781">
        <w:rPr>
          <w:rFonts w:ascii="Calibri Light" w:hAnsi="Calibri Light" w:eastAsia="Calibri Light" w:cs="Calibri Light"/>
          <w:sz w:val="24"/>
          <w:szCs w:val="24"/>
        </w:rPr>
        <w:t xml:space="preserve">chnology, social media, or a topic related to communication or health literacy during the COVID-19 pandemic. </w:t>
      </w:r>
    </w:p>
    <w:p w:rsidR="6DDBEC5A" w:rsidP="4FE7D116" w:rsidRDefault="6DDBEC5A" w14:paraId="5469A6D3" w14:textId="238DCF62" w14:noSpellErr="1">
      <w:pPr>
        <w:spacing w:after="0" w:afterAutospacing="off" w:line="240" w:lineRule="auto"/>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xml:space="preserve"> </w:t>
      </w:r>
    </w:p>
    <w:p w:rsidR="6DDBEC5A" w:rsidP="4FE7D116" w:rsidRDefault="6DDBEC5A" w14:paraId="5FC8330D" w14:textId="776B844A" w14:noSpellErr="1">
      <w:pPr>
        <w:spacing w:after="0" w:afterAutospacing="off" w:line="240" w:lineRule="auto"/>
        <w:rPr>
          <w:rFonts w:ascii="Calibri Light" w:hAnsi="Calibri Light" w:eastAsia="Calibri Light" w:cs="Calibri Light"/>
          <w:b w:val="1"/>
          <w:bCs w:val="1"/>
          <w:sz w:val="24"/>
          <w:szCs w:val="24"/>
        </w:rPr>
      </w:pPr>
      <w:r w:rsidRPr="4FE7D116" w:rsidR="6DDBEC5A">
        <w:rPr>
          <w:rFonts w:ascii="Calibri Light" w:hAnsi="Calibri Light" w:eastAsia="Calibri Light" w:cs="Calibri Light"/>
          <w:b w:val="1"/>
          <w:bCs w:val="1"/>
          <w:sz w:val="24"/>
          <w:szCs w:val="24"/>
        </w:rPr>
        <w:t>How will it be Evaluated?</w:t>
      </w:r>
    </w:p>
    <w:p w:rsidR="6DDBEC5A" w:rsidP="4FE7D116" w:rsidRDefault="6DDBEC5A" w14:paraId="48ADC662" w14:textId="24A18551"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b w:val="1"/>
          <w:bCs w:val="1"/>
          <w:sz w:val="24"/>
          <w:szCs w:val="24"/>
        </w:rPr>
        <w:t>Literature Review Grade Breakdown</w:t>
      </w:r>
      <w:r w:rsidRPr="4FE7D116" w:rsidR="6DDBEC5A">
        <w:rPr>
          <w:rFonts w:ascii="Calibri Light" w:hAnsi="Calibri Light" w:eastAsia="Calibri Light" w:cs="Calibri Light"/>
          <w:sz w:val="24"/>
          <w:szCs w:val="24"/>
        </w:rPr>
        <w:t> </w:t>
      </w:r>
    </w:p>
    <w:p w:rsidR="6DDBEC5A" w:rsidP="4FE7D116" w:rsidRDefault="6DDBEC5A" w14:paraId="6EC61E6B" w14:textId="6836C544"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i w:val="1"/>
          <w:iCs w:val="1"/>
          <w:sz w:val="24"/>
          <w:szCs w:val="24"/>
        </w:rPr>
        <w:t xml:space="preserve">First Draft (800 words) due via SharePoint: </w:t>
      </w:r>
    </w:p>
    <w:p w:rsidR="6DDBEC5A" w:rsidP="4FE7D116" w:rsidRDefault="6DDBEC5A" w14:paraId="4AA39869" w14:textId="38F73837"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i w:val="1"/>
          <w:iCs w:val="1"/>
          <w:sz w:val="24"/>
          <w:szCs w:val="24"/>
        </w:rPr>
        <w:t xml:space="preserve">“Final” Draft (1,600 words) due via SharePoint: </w:t>
      </w:r>
    </w:p>
    <w:p w:rsidR="6DDBEC5A" w:rsidP="4FE7D116" w:rsidRDefault="6DDBEC5A" w14:paraId="30661B81" w14:textId="61C78680" w14:noSpellErr="1">
      <w:pPr>
        <w:spacing w:after="0" w:afterAutospacing="off" w:line="240" w:lineRule="auto"/>
        <w:ind w:left="360"/>
        <w:rPr>
          <w:rFonts w:ascii="Calibri Light" w:hAnsi="Calibri Light" w:eastAsia="Calibri Light" w:cs="Calibri Light"/>
          <w:sz w:val="24"/>
          <w:szCs w:val="24"/>
        </w:rPr>
      </w:pPr>
    </w:p>
    <w:p w:rsidR="6DDBEC5A" w:rsidP="4FE7D116" w:rsidRDefault="6DDBEC5A" w14:paraId="1AE01B0C" w14:textId="26E48262">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Requirements</w:t>
      </w:r>
    </w:p>
    <w:p w:rsidR="000F1E86" w:rsidP="4FE7D116" w:rsidRDefault="000F1E86" w14:paraId="360EAFA8" w14:textId="61185A7C" w14:noSpellErr="1">
      <w:pPr>
        <w:spacing w:after="0" w:afterAutospacing="off" w:line="240" w:lineRule="auto"/>
        <w:ind w:left="360"/>
        <w:rPr>
          <w:rFonts w:ascii="Calibri Light" w:hAnsi="Calibri Light" w:eastAsia="Calibri Light" w:cs="Calibri Light"/>
          <w:sz w:val="24"/>
          <w:szCs w:val="24"/>
        </w:rPr>
      </w:pPr>
      <w:r w:rsidRPr="4FE7D116" w:rsidR="000F1E86">
        <w:rPr>
          <w:rFonts w:ascii="Calibri Light" w:hAnsi="Calibri Light" w:eastAsia="Calibri Light" w:cs="Calibri Light"/>
          <w:sz w:val="24"/>
          <w:szCs w:val="24"/>
        </w:rPr>
        <w:t>1,600 words </w:t>
      </w:r>
    </w:p>
    <w:p w:rsidR="003C2553" w:rsidP="4FE7D116" w:rsidRDefault="00A45CB9" w14:paraId="21536F35" w14:textId="2DC33D2D" w14:noSpellErr="1">
      <w:pPr>
        <w:spacing w:after="0" w:afterAutospacing="off" w:line="240" w:lineRule="auto"/>
        <w:ind w:left="360"/>
        <w:rPr>
          <w:rFonts w:ascii="Calibri Light" w:hAnsi="Calibri Light" w:eastAsia="Calibri Light" w:cs="Calibri Light"/>
          <w:sz w:val="24"/>
          <w:szCs w:val="24"/>
        </w:rPr>
      </w:pPr>
      <w:r w:rsidRPr="4FE7D116" w:rsidR="00A45CB9">
        <w:rPr>
          <w:rFonts w:ascii="Calibri Light" w:hAnsi="Calibri Light" w:eastAsia="Calibri Light" w:cs="Calibri Light"/>
          <w:sz w:val="24"/>
          <w:szCs w:val="24"/>
        </w:rPr>
        <w:t>Summarize and connect three academic articles and Gee’s “What is Literacy</w:t>
      </w:r>
      <w:r w:rsidRPr="4FE7D116" w:rsidR="00161EDC">
        <w:rPr>
          <w:rFonts w:ascii="Calibri Light" w:hAnsi="Calibri Light" w:eastAsia="Calibri Light" w:cs="Calibri Light"/>
          <w:sz w:val="24"/>
          <w:szCs w:val="24"/>
        </w:rPr>
        <w:t>?”</w:t>
      </w:r>
    </w:p>
    <w:p w:rsidR="00161EDC" w:rsidP="4FE7D116" w:rsidRDefault="000F1E86" w14:paraId="7FCFB074" w14:textId="7D8F61A8" w14:noSpellErr="1">
      <w:pPr>
        <w:spacing w:after="0" w:afterAutospacing="off" w:line="240" w:lineRule="auto"/>
        <w:ind w:left="360"/>
        <w:rPr>
          <w:rFonts w:ascii="Calibri Light" w:hAnsi="Calibri Light" w:eastAsia="Calibri Light" w:cs="Calibri Light"/>
          <w:sz w:val="24"/>
          <w:szCs w:val="24"/>
        </w:rPr>
      </w:pPr>
      <w:r w:rsidRPr="4FE7D116" w:rsidR="000F1E86">
        <w:rPr>
          <w:rFonts w:ascii="Calibri Light" w:hAnsi="Calibri Light" w:eastAsia="Calibri Light" w:cs="Calibri Light"/>
          <w:sz w:val="24"/>
          <w:szCs w:val="24"/>
        </w:rPr>
        <w:t>Use APA or MLA in-text citation for paraphrasing and summary (including page numbers)</w:t>
      </w:r>
    </w:p>
    <w:p w:rsidR="6DDBEC5A" w:rsidP="4FE7D116" w:rsidRDefault="6DDBEC5A" w14:paraId="51034577" w14:textId="3EAFF826"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w:t>
      </w:r>
    </w:p>
    <w:p w:rsidR="6DDBEC5A" w:rsidP="4FE7D116" w:rsidRDefault="6DDBEC5A" w14:paraId="521EF60C" w14:textId="053AB1C9">
      <w:pPr>
        <w:spacing w:after="0" w:afterAutospacing="off" w:line="240" w:lineRule="auto"/>
        <w:ind w:left="360"/>
        <w:rPr>
          <w:rFonts w:ascii="Calibri Light" w:hAnsi="Calibri Light" w:eastAsia="Calibri Light" w:cs="Calibri Light"/>
          <w:sz w:val="24"/>
          <w:szCs w:val="24"/>
        </w:rPr>
      </w:pPr>
      <w:proofErr w:type="gramStart"/>
      <w:r w:rsidRPr="4FE7D116" w:rsidR="6DDBEC5A">
        <w:rPr>
          <w:rFonts w:ascii="Calibri Light" w:hAnsi="Calibri Light" w:eastAsia="Calibri Light" w:cs="Calibri Light"/>
          <w:sz w:val="24"/>
          <w:szCs w:val="24"/>
        </w:rPr>
        <w:t>A</w:t>
      </w:r>
      <w:proofErr w:type="gramEnd"/>
      <w:r w:rsidRPr="4FE7D116" w:rsidR="6DDBEC5A">
        <w:rPr>
          <w:rFonts w:ascii="Calibri Light" w:hAnsi="Calibri Light" w:eastAsia="Calibri Light" w:cs="Calibri Light"/>
          <w:sz w:val="24"/>
          <w:szCs w:val="24"/>
        </w:rPr>
        <w:t xml:space="preserve"> Essays</w:t>
      </w:r>
    </w:p>
    <w:p w:rsidR="6DDBEC5A" w:rsidP="4FE7D116" w:rsidRDefault="6DDBEC5A" w14:paraId="4541B255" w14:textId="37F90DD3"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*Unique, detailed, and insightful response to the topic </w:t>
      </w:r>
    </w:p>
    <w:p w:rsidR="6DDBEC5A" w:rsidP="4FE7D116" w:rsidRDefault="6DDBEC5A" w14:paraId="4F2689BE" w14:textId="0D708A19"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*Draw a living picture </w:t>
      </w:r>
    </w:p>
    <w:p w:rsidR="6DDBEC5A" w:rsidP="4FE7D116" w:rsidRDefault="6DDBEC5A" w14:paraId="30D1BDB4" w14:textId="39221A90"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*Thesis idea evident, strong, convincing, and supported by entire essay </w:t>
      </w:r>
    </w:p>
    <w:p w:rsidR="6DDBEC5A" w:rsidP="4FE7D116" w:rsidRDefault="6DDBEC5A" w14:paraId="170C8468" w14:textId="451ADA5C"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*Thoroughly consider the impact your experience will have on others, what the reader may find interesting, what the reader may learn, how they will react or respond, or how they may relate </w:t>
      </w:r>
    </w:p>
    <w:p w:rsidR="6DDBEC5A" w:rsidP="4FE7D116" w:rsidRDefault="6DDBEC5A" w14:paraId="4D04EB94" w14:textId="69B31B46"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*Organization that is clearly constructed and planned </w:t>
      </w:r>
    </w:p>
    <w:p w:rsidR="6DDBEC5A" w:rsidP="4FE7D116" w:rsidRDefault="6DDBEC5A" w14:paraId="1BD3BB25" w14:textId="34523F34"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*MLA or APA format followed closely </w:t>
      </w:r>
    </w:p>
    <w:p w:rsidR="6DDBEC5A" w:rsidP="4FE7D116" w:rsidRDefault="6DDBEC5A" w14:paraId="4766D3CB" w14:textId="2C020C95"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*Creative title </w:t>
      </w:r>
    </w:p>
    <w:p w:rsidR="6DDBEC5A" w:rsidP="4FE7D116" w:rsidRDefault="6DDBEC5A" w14:paraId="44EDB6DA" w14:textId="141C6341"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*Analysis of argumentative strategies strongly apparent in writing </w:t>
      </w:r>
    </w:p>
    <w:p w:rsidR="6DDBEC5A" w:rsidP="4FE7D116" w:rsidRDefault="6DDBEC5A" w14:paraId="32990F61" w14:textId="18CDD6E2"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*Strong command of grammar, punctuation, and usage </w:t>
      </w:r>
    </w:p>
    <w:p w:rsidR="6DDBEC5A" w:rsidP="4FE7D116" w:rsidRDefault="6DDBEC5A" w14:paraId="144BAF73" w14:textId="0C1A0CCB"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*Library sources, database articles, and other research are used in an excellent manner </w:t>
      </w:r>
    </w:p>
    <w:p w:rsidR="6DDBEC5A" w:rsidP="4FE7D116" w:rsidRDefault="6DDBEC5A" w14:paraId="7951A1A4" w14:textId="47175505"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*A wide variety of critical thinking strategies are used to dissect and incorporate sources into own writing </w:t>
      </w:r>
    </w:p>
    <w:p w:rsidR="6DDBEC5A" w:rsidP="4FE7D116" w:rsidRDefault="6DDBEC5A" w14:paraId="317270B9" w14:textId="29C6ABE0" w14:noSpellErr="1">
      <w:pPr>
        <w:spacing w:after="0" w:afterAutospacing="off" w:line="240" w:lineRule="auto"/>
        <w:ind w:left="360"/>
        <w:rPr>
          <w:rFonts w:ascii="Calibri Light" w:hAnsi="Calibri Light" w:eastAsia="Calibri Light" w:cs="Calibri Light"/>
          <w:sz w:val="24"/>
          <w:szCs w:val="24"/>
        </w:rPr>
      </w:pPr>
    </w:p>
    <w:p w:rsidR="6DDBEC5A" w:rsidP="4FE7D116" w:rsidRDefault="6DDBEC5A" w14:paraId="7C7A4EDE" w14:textId="549A3C67"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B Essays</w:t>
      </w:r>
    </w:p>
    <w:p w:rsidR="6DDBEC5A" w:rsidP="4FE7D116" w:rsidRDefault="6DDBEC5A" w14:paraId="27710FE8" w14:textId="4EA9C3EB"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*A clear response to the essay prompt </w:t>
      </w:r>
    </w:p>
    <w:p w:rsidR="6DDBEC5A" w:rsidP="4FE7D116" w:rsidRDefault="6DDBEC5A" w14:paraId="33B6899F" w14:textId="27B3023E"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*Draw a clear picture </w:t>
      </w:r>
    </w:p>
    <w:p w:rsidR="6DDBEC5A" w:rsidP="4FE7D116" w:rsidRDefault="6DDBEC5A" w14:paraId="23B072DF" w14:textId="5E3FC007"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*Thesis idea clear, but not supported by every element of essay=Briefly consider the impact your experience will have on others, what the reader may find interesting, what the reader may learn, how they will react or respond, or how they may relate </w:t>
      </w:r>
    </w:p>
    <w:p w:rsidR="6DDBEC5A" w:rsidP="4FE7D116" w:rsidRDefault="6DDBEC5A" w14:paraId="0ADC47D6" w14:textId="468593B7"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*Organization is planned, but not followed the entire time </w:t>
      </w:r>
    </w:p>
    <w:p w:rsidR="6DDBEC5A" w:rsidP="4FE7D116" w:rsidRDefault="6DDBEC5A" w14:paraId="3F27A18C" w14:textId="1AFC865C"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*MLA format followed for the most part (a few mistakes) </w:t>
      </w:r>
    </w:p>
    <w:p w:rsidR="6DDBEC5A" w:rsidP="4FE7D116" w:rsidRDefault="6DDBEC5A" w14:paraId="2AAC9114" w14:textId="4EA03E9C"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*Creative title </w:t>
      </w:r>
    </w:p>
    <w:p w:rsidR="6DDBEC5A" w:rsidP="4FE7D116" w:rsidRDefault="6DDBEC5A" w14:paraId="1B66C179" w14:textId="03396AE2"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*Analysis of argumentative strategies apparent in writing </w:t>
      </w:r>
    </w:p>
    <w:p w:rsidR="6DDBEC5A" w:rsidP="4FE7D116" w:rsidRDefault="6DDBEC5A" w14:paraId="01ACE454" w14:textId="0862FC38"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*Command of grammar, punctuation, and usage  </w:t>
      </w:r>
    </w:p>
    <w:p w:rsidR="6DDBEC5A" w:rsidP="4FE7D116" w:rsidRDefault="6DDBEC5A" w14:paraId="0D29D547" w14:textId="352D18BB"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*Library sources, database articles, and other research is used in a proficient manner </w:t>
      </w:r>
    </w:p>
    <w:p w:rsidR="6DDBEC5A" w:rsidP="4FE7D116" w:rsidRDefault="6DDBEC5A" w14:paraId="16E9940F" w14:textId="4066EF6A"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*A variety of critical thinking strategies are used to dissect and incorporate sources into own writing </w:t>
      </w:r>
    </w:p>
    <w:p w:rsidR="6DDBEC5A" w:rsidP="4FE7D116" w:rsidRDefault="6DDBEC5A" w14:paraId="386B79BD" w14:textId="38DE67BD" w14:noSpellErr="1">
      <w:pPr>
        <w:spacing w:after="0" w:afterAutospacing="off" w:line="240" w:lineRule="auto"/>
        <w:ind w:left="360"/>
        <w:rPr>
          <w:rFonts w:ascii="Calibri Light" w:hAnsi="Calibri Light" w:eastAsia="Calibri Light" w:cs="Calibri Light"/>
          <w:sz w:val="24"/>
          <w:szCs w:val="24"/>
        </w:rPr>
      </w:pPr>
    </w:p>
    <w:p w:rsidR="6DDBEC5A" w:rsidP="4FE7D116" w:rsidRDefault="6DDBEC5A" w14:paraId="78344269" w14:textId="1B80FC29"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C Essays </w:t>
      </w:r>
    </w:p>
    <w:p w:rsidR="6DDBEC5A" w:rsidP="4FE7D116" w:rsidRDefault="6DDBEC5A" w14:paraId="020F8F5D" w14:textId="4CF3C1F8"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Have a thesis and are missing one element from B essays </w:t>
      </w:r>
    </w:p>
    <w:p w:rsidR="6DDBEC5A" w:rsidP="4FE7D116" w:rsidRDefault="6DDBEC5A" w14:paraId="2FB047B6" w14:textId="55D012CD"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w:t>
      </w:r>
    </w:p>
    <w:p w:rsidR="6DDBEC5A" w:rsidP="4FE7D116" w:rsidRDefault="6DDBEC5A" w14:paraId="1EBE14F3" w14:textId="084B9B74"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D Essays </w:t>
      </w:r>
    </w:p>
    <w:p w:rsidR="6DDBEC5A" w:rsidP="4FE7D116" w:rsidRDefault="6DDBEC5A" w14:paraId="2FF98172" w14:textId="7A671A83"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Have a thesis and are missing two elements from B essays </w:t>
      </w:r>
    </w:p>
    <w:p w:rsidR="6DDBEC5A" w:rsidP="4FE7D116" w:rsidRDefault="6DDBEC5A" w14:paraId="4AC2DA1D" w14:textId="5AAFD0FA"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w:t>
      </w:r>
    </w:p>
    <w:p w:rsidR="6DDBEC5A" w:rsidP="4FE7D116" w:rsidRDefault="6DDBEC5A" w14:paraId="631E2737" w14:textId="265CAFAC"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Failure </w:t>
      </w:r>
    </w:p>
    <w:p w:rsidR="6DDBEC5A" w:rsidP="4FE7D116" w:rsidRDefault="6DDBEC5A" w14:paraId="2B12636E" w14:textId="3ACA2A6C" w14:noSpellErr="1">
      <w:pPr>
        <w:spacing w:after="0" w:afterAutospacing="off" w:line="240" w:lineRule="auto"/>
        <w:ind w:left="360"/>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No thesis statement/and or missing three elements from B essays </w:t>
      </w:r>
    </w:p>
    <w:p w:rsidR="6DDBEC5A" w:rsidP="4FE7D116" w:rsidRDefault="6DDBEC5A" w14:paraId="10008FA9" w14:textId="0765D105" w14:noSpellErr="1">
      <w:pPr>
        <w:spacing w:after="0" w:afterAutospacing="off" w:line="240" w:lineRule="auto"/>
        <w:rPr>
          <w:rFonts w:ascii="Calibri Light" w:hAnsi="Calibri Light" w:eastAsia="Calibri Light" w:cs="Calibri Light"/>
          <w:sz w:val="24"/>
          <w:szCs w:val="24"/>
        </w:rPr>
      </w:pPr>
      <w:r w:rsidRPr="4FE7D116" w:rsidR="6DDBEC5A">
        <w:rPr>
          <w:rFonts w:ascii="Calibri Light" w:hAnsi="Calibri Light" w:eastAsia="Calibri Light" w:cs="Calibri Light"/>
          <w:sz w:val="24"/>
          <w:szCs w:val="24"/>
        </w:rPr>
        <w:t xml:space="preserve"> </w:t>
      </w:r>
    </w:p>
    <w:p w:rsidR="6DDBEC5A" w:rsidP="4FE7D116" w:rsidRDefault="6DDBEC5A" w14:paraId="6D1C677B" w14:textId="0C85F7C1" w14:noSpellErr="1">
      <w:pPr>
        <w:spacing w:after="0" w:afterAutospacing="off" w:line="240" w:lineRule="auto"/>
        <w:rPr>
          <w:rFonts w:ascii="Calibri Light" w:hAnsi="Calibri Light" w:eastAsia="Calibri Light" w:cs="Calibri Light"/>
          <w:b w:val="1"/>
          <w:bCs w:val="1"/>
          <w:sz w:val="24"/>
          <w:szCs w:val="24"/>
        </w:rPr>
      </w:pPr>
      <w:r w:rsidRPr="4FE7D116" w:rsidR="6DDBEC5A">
        <w:rPr>
          <w:rFonts w:ascii="Calibri Light" w:hAnsi="Calibri Light" w:eastAsia="Calibri Light" w:cs="Calibri Light"/>
          <w:b w:val="1"/>
          <w:bCs w:val="1"/>
          <w:sz w:val="24"/>
          <w:szCs w:val="24"/>
        </w:rPr>
        <w:t>Reading Required</w:t>
      </w:r>
    </w:p>
    <w:p w:rsidR="6DDBEC5A" w:rsidP="4FE7D116" w:rsidRDefault="0034732D" w14:paraId="12DFD338" w14:textId="549DB387" w14:noSpellErr="1">
      <w:pPr>
        <w:spacing w:after="0" w:afterAutospacing="off" w:line="240" w:lineRule="auto"/>
        <w:rPr>
          <w:rFonts w:ascii="Calibri Light" w:hAnsi="Calibri Light" w:eastAsia="Calibri Light" w:cs="Calibri Light"/>
          <w:color w:val="000000" w:themeColor="text1"/>
          <w:sz w:val="24"/>
          <w:szCs w:val="24"/>
        </w:rPr>
      </w:pPr>
      <w:r w:rsidRPr="4FE7D116" w:rsidR="0034732D">
        <w:rPr>
          <w:rFonts w:ascii="Calibri Light" w:hAnsi="Calibri Light" w:eastAsia="Calibri Light" w:cs="Calibri Light"/>
          <w:color w:val="000000" w:themeColor="text1" w:themeTint="FF" w:themeShade="FF"/>
          <w:sz w:val="24"/>
          <w:szCs w:val="24"/>
        </w:rPr>
        <w:t>-Three</w:t>
      </w:r>
      <w:r w:rsidRPr="4FE7D116" w:rsidR="6DDBEC5A">
        <w:rPr>
          <w:rFonts w:ascii="Calibri Light" w:hAnsi="Calibri Light" w:eastAsia="Calibri Light" w:cs="Calibri Light"/>
          <w:color w:val="000000" w:themeColor="text1" w:themeTint="FF" w:themeShade="FF"/>
          <w:sz w:val="24"/>
          <w:szCs w:val="24"/>
        </w:rPr>
        <w:t xml:space="preserve"> scholarly articles or book chapters that you find relating to your topic and the study of writing, communication, and/or literacy.</w:t>
      </w:r>
    </w:p>
    <w:p w:rsidR="6DDBEC5A" w:rsidP="4FE7D116" w:rsidRDefault="0034732D" w14:paraId="71EEF1ED" w14:textId="0BB71DD1" w14:noSpellErr="1">
      <w:pPr>
        <w:spacing w:after="0" w:afterAutospacing="off" w:line="240" w:lineRule="auto"/>
        <w:rPr>
          <w:rFonts w:ascii="Calibri Light" w:hAnsi="Calibri Light" w:eastAsia="Calibri Light" w:cs="Calibri Light"/>
          <w:sz w:val="24"/>
          <w:szCs w:val="24"/>
        </w:rPr>
      </w:pPr>
      <w:r w:rsidRPr="4FE7D116" w:rsidR="0034732D">
        <w:rPr>
          <w:rFonts w:ascii="Calibri Light" w:hAnsi="Calibri Light" w:eastAsia="Calibri Light" w:cs="Calibri Light"/>
          <w:color w:val="000000" w:themeColor="text1" w:themeTint="FF" w:themeShade="FF"/>
          <w:sz w:val="24"/>
          <w:szCs w:val="24"/>
        </w:rPr>
        <w:t>-</w:t>
      </w:r>
      <w:r w:rsidRPr="4FE7D116" w:rsidR="6DDBEC5A">
        <w:rPr>
          <w:rFonts w:ascii="Calibri Light" w:hAnsi="Calibri Light" w:eastAsia="Calibri Light" w:cs="Calibri Light"/>
          <w:color w:val="000000" w:themeColor="text1" w:themeTint="FF" w:themeShade="FF"/>
          <w:sz w:val="24"/>
          <w:szCs w:val="24"/>
        </w:rPr>
        <w:t>James Gee’s “</w:t>
      </w:r>
      <w:hyperlink r:id="R5e05d25be9074c90">
        <w:r w:rsidRPr="4FE7D116" w:rsidR="6DDBEC5A">
          <w:rPr>
            <w:rStyle w:val="Hyperlink"/>
            <w:rFonts w:ascii="Calibri Light" w:hAnsi="Calibri Light" w:eastAsia="Calibri Light" w:cs="Calibri Light"/>
            <w:sz w:val="24"/>
            <w:szCs w:val="24"/>
          </w:rPr>
          <w:t>What</w:t>
        </w:r>
        <w:r w:rsidRPr="4FE7D116" w:rsidR="0019F084">
          <w:rPr>
            <w:rStyle w:val="Hyperlink"/>
            <w:rFonts w:ascii="Calibri Light" w:hAnsi="Calibri Light" w:eastAsia="Calibri Light" w:cs="Calibri Light"/>
            <w:sz w:val="24"/>
            <w:szCs w:val="24"/>
          </w:rPr>
          <w:t xml:space="preserve"> </w:t>
        </w:r>
        <w:r w:rsidRPr="4FE7D116" w:rsidR="6DDBEC5A">
          <w:rPr>
            <w:rStyle w:val="Hyperlink"/>
            <w:rFonts w:ascii="Calibri Light" w:hAnsi="Calibri Light" w:eastAsia="Calibri Light" w:cs="Calibri Light"/>
            <w:sz w:val="24"/>
            <w:szCs w:val="24"/>
          </w:rPr>
          <w:t xml:space="preserve"> is Literacy?”</w:t>
        </w:r>
      </w:hyperlink>
    </w:p>
    <w:p w:rsidR="6DDBEC5A" w:rsidP="4FE7D116" w:rsidRDefault="6DDBEC5A" w14:paraId="020D15C0" w14:textId="3E52CE99" w14:noSpellErr="1">
      <w:pPr>
        <w:spacing w:after="0" w:afterAutospacing="off" w:line="240" w:lineRule="auto"/>
        <w:rPr>
          <w:rFonts w:ascii="Calibri Light" w:hAnsi="Calibri Light" w:eastAsia="Calibri Light" w:cs="Calibri Light"/>
          <w:color w:val="0563C1"/>
          <w:sz w:val="24"/>
          <w:szCs w:val="24"/>
          <w:u w:val="single"/>
        </w:rPr>
      </w:pPr>
    </w:p>
    <w:p w:rsidR="6DDBEC5A" w:rsidP="4FE7D116" w:rsidRDefault="6DDBEC5A" w14:paraId="5F514E81" w14:textId="61E075E3" w14:noSpellErr="1">
      <w:pPr>
        <w:spacing w:after="0" w:afterAutospacing="off" w:line="240" w:lineRule="auto"/>
        <w:rPr>
          <w:rFonts w:ascii="Calibri Light" w:hAnsi="Calibri Light" w:eastAsia="Calibri Light" w:cs="Calibri Light"/>
          <w:color w:val="0563C1"/>
          <w:sz w:val="24"/>
          <w:szCs w:val="24"/>
          <w:u w:val="single"/>
        </w:rPr>
      </w:pPr>
    </w:p>
    <w:tbl>
      <w:tblPr>
        <w:tblStyle w:val="TableGrid"/>
        <w:tblW w:w="0" w:type="auto"/>
        <w:tblLayout w:type="fixed"/>
        <w:tblLook w:val="06A0" w:firstRow="1" w:lastRow="0" w:firstColumn="1" w:lastColumn="0" w:noHBand="1" w:noVBand="1"/>
      </w:tblPr>
      <w:tblGrid>
        <w:gridCol w:w="9360"/>
      </w:tblGrid>
      <w:tr w:rsidR="1694F337" w:rsidTr="4FE7D116" w14:paraId="0238A695" w14:textId="77777777">
        <w:tc>
          <w:tcPr>
            <w:tcW w:w="9360" w:type="dxa"/>
            <w:tcMar/>
          </w:tcPr>
          <w:p w:rsidR="1EA19416" w:rsidP="4FE7D116" w:rsidRDefault="1EA19416" w14:paraId="3DC5A315" w14:textId="02723C7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b w:val="1"/>
                <w:bCs w:val="1"/>
                <w:color w:val="000000" w:themeColor="text1" w:themeTint="FF" w:themeShade="FF"/>
                <w:sz w:val="24"/>
                <w:szCs w:val="24"/>
                <w:u w:val="single"/>
              </w:rPr>
              <w:t xml:space="preserve">Learning Objectives </w:t>
            </w:r>
            <w:r w:rsidRPr="4FE7D116" w:rsidR="0F403E57">
              <w:rPr>
                <w:rFonts w:ascii="Calibri Light" w:hAnsi="Calibri Light" w:eastAsia="Calibri Light" w:cs="Calibri Light"/>
                <w:color w:val="000000" w:themeColor="text1" w:themeTint="FF" w:themeShade="FF"/>
                <w:sz w:val="24"/>
                <w:szCs w:val="24"/>
              </w:rPr>
              <w:t>for your reference only; you do not need to explicitly answer these questions in any place. *Signifies a course goal stated on the syllabus</w:t>
            </w:r>
          </w:p>
          <w:p w:rsidR="1EA19416" w:rsidP="4FE7D116" w:rsidRDefault="1EA19416" w14:paraId="0167914B" w14:textId="6D8F7CE9"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-Create a search term that combines your interests and communication, reading, writing, and/or literacy</w:t>
            </w:r>
          </w:p>
          <w:p w:rsidR="1EA19416" w:rsidP="4FE7D116" w:rsidRDefault="1EA19416" w14:paraId="1B36741F" w14:textId="30CD4D42"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-Locate and download full academic articles (preferably no older than 2 years old) using Google Scholar or the CSU library database</w:t>
            </w:r>
          </w:p>
          <w:p w:rsidR="1EA19416" w:rsidP="4FE7D116" w:rsidRDefault="1EA19416" w14:paraId="4FC1F6D2" w14:textId="6D84C2CB"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-Identify relevant resources*</w:t>
            </w:r>
          </w:p>
          <w:p w:rsidR="1EA19416" w:rsidP="4FE7D116" w:rsidRDefault="1EA19416" w14:paraId="621BE67C" w14:textId="0ACFD358"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-Evaluate these resources critically and utilize them successfully*</w:t>
            </w:r>
          </w:p>
          <w:p w:rsidR="1EA19416" w:rsidP="4FE7D116" w:rsidRDefault="1EA19416" w14:paraId="7C918013" w14:textId="04A6F3B2">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-Understand what constitutes plagiarism </w:t>
            </w:r>
            <w:r w:rsidRPr="4FE7D116" w:rsidR="0F403E57">
              <w:rPr>
                <w:rFonts w:ascii="Calibri Light" w:hAnsi="Calibri Light" w:eastAsia="Calibri Light" w:cs="Calibri Light"/>
                <w:color w:val="000000" w:themeColor="text1" w:themeTint="FF" w:themeShade="FF"/>
                <w:sz w:val="24"/>
                <w:szCs w:val="24"/>
              </w:rPr>
              <w:t>in order to</w:t>
            </w:r>
            <w:r w:rsidRPr="4FE7D116" w:rsidR="0F403E57">
              <w:rPr>
                <w:rFonts w:ascii="Calibri Light" w:hAnsi="Calibri Light" w:eastAsia="Calibri Light" w:cs="Calibri Light"/>
                <w:color w:val="000000" w:themeColor="text1" w:themeTint="FF" w:themeShade="FF"/>
                <w:sz w:val="24"/>
                <w:szCs w:val="24"/>
              </w:rPr>
              <w:t xml:space="preserve"> avoid it in their writing*</w:t>
            </w:r>
          </w:p>
          <w:p w:rsidR="1EA19416" w:rsidP="4FE7D116" w:rsidRDefault="1EA19416" w14:paraId="14A44957" w14:textId="66100F0D"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-Select an appropriate documentation style and use it consistently to cite sources*</w:t>
            </w:r>
          </w:p>
          <w:p w:rsidR="1EA19416" w:rsidP="4FE7D116" w:rsidRDefault="1EA19416" w14:paraId="50AD5A0A" w14:textId="6AC1DF25">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w:t>
            </w:r>
            <w:r w:rsidRPr="4FE7D116" w:rsidR="0F403E57">
              <w:rPr>
                <w:rFonts w:ascii="Calibri Light" w:hAnsi="Calibri Light" w:eastAsia="Calibri Light" w:cs="Calibri Light"/>
                <w:color w:val="000000" w:themeColor="text1" w:themeTint="FF" w:themeShade="FF"/>
                <w:sz w:val="24"/>
                <w:szCs w:val="24"/>
              </w:rPr>
              <w:t>Communicate effectively</w:t>
            </w:r>
            <w:r w:rsidRPr="4FE7D116" w:rsidR="0F403E57">
              <w:rPr>
                <w:rFonts w:ascii="Calibri Light" w:hAnsi="Calibri Light" w:eastAsia="Calibri Light" w:cs="Calibri Light"/>
                <w:color w:val="000000" w:themeColor="text1" w:themeTint="FF" w:themeShade="FF"/>
                <w:sz w:val="24"/>
                <w:szCs w:val="24"/>
              </w:rPr>
              <w:t xml:space="preserve"> the results of this research in written form consistent with the practices and skills of college-level English*</w:t>
            </w:r>
          </w:p>
          <w:p w:rsidR="1EA19416" w:rsidP="4FE7D116" w:rsidRDefault="1EA19416" w14:paraId="76277A9E" w14:textId="021DE75C"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-Determine the nature and extent of the information needed in their writing* </w:t>
            </w:r>
          </w:p>
          <w:p w:rsidR="1EA19416" w:rsidP="4FE7D116" w:rsidRDefault="1EA19416" w14:paraId="0DAE8FE7" w14:textId="44EC0820"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-Access needed information effectively and efficiently*</w:t>
            </w:r>
          </w:p>
          <w:p w:rsidR="1EA19416" w:rsidP="4FE7D116" w:rsidRDefault="1EA19416" w14:paraId="2551C709" w14:textId="3119F306"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-Evaluate information and its sources critically and incorporate selected information into their knowledge base and value system*</w:t>
            </w:r>
          </w:p>
          <w:p w:rsidR="1EA19416" w:rsidP="4FE7D116" w:rsidRDefault="1EA19416" w14:paraId="618B4DC3" w14:textId="73CFF4AC"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-Use information effectively to accomplish a specific purpose*</w:t>
            </w:r>
          </w:p>
          <w:p w:rsidR="1EA19416" w:rsidP="4FE7D116" w:rsidRDefault="1EA19416" w14:paraId="57E225CE" w14:textId="50E3BB5F"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-Understand many of the economic, legal, and social issues surrounding the use of information and access and use information ethically and legally*</w:t>
            </w:r>
          </w:p>
          <w:p w:rsidR="1EA19416" w:rsidP="4FE7D116" w:rsidRDefault="1EA19416" w14:paraId="495825AD" w14:textId="3605EDC9"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Identify various rhetorical features of an academic text*</w:t>
            </w:r>
          </w:p>
          <w:p w:rsidR="1EA19416" w:rsidP="4FE7D116" w:rsidRDefault="1EA19416" w14:paraId="5E35B4BB" w14:textId="7020C7AD"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-Describe rhetorical features of an academic text*</w:t>
            </w:r>
          </w:p>
          <w:p w:rsidR="1EA19416" w:rsidP="4FE7D116" w:rsidRDefault="1EA19416" w14:paraId="2DDEB987" w14:textId="00926CD9"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-Demonstrate an understanding of rhetorical appeals*</w:t>
            </w:r>
          </w:p>
          <w:p w:rsidR="1EA19416" w:rsidP="4FE7D116" w:rsidRDefault="1EA19416" w14:paraId="46E18ED2" w14:textId="2FF74E3B"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-Organize an academic text based on audience awareness*</w:t>
            </w:r>
          </w:p>
          <w:p w:rsidR="1EA19416" w:rsidP="4FE7D116" w:rsidRDefault="1EA19416" w14:paraId="14A571E7" w14:textId="79FB5B1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-Evaluate the rhetorical choices made in various and diverse readings*</w:t>
            </w:r>
          </w:p>
          <w:p w:rsidR="1EA19416" w:rsidP="4FE7D116" w:rsidRDefault="1EA19416" w14:paraId="6BEFF6E4" w14:textId="7CDB0E18"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-Compose a text that follows all rhetorical expectations for academic writing*</w:t>
            </w:r>
          </w:p>
          <w:p w:rsidR="1EA19416" w:rsidP="4FE7D116" w:rsidRDefault="1EA19416" w14:paraId="499E14E7" w14:textId="5DF792D1"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-Recognize bias/subjectivity in an academic text*</w:t>
            </w:r>
          </w:p>
          <w:p w:rsidR="1EA19416" w:rsidP="4FE7D116" w:rsidRDefault="1EA19416" w14:paraId="4055329A" w14:textId="05DF2C5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-Restate the major and supportive claims in an academic text*</w:t>
            </w:r>
          </w:p>
          <w:p w:rsidR="1EA19416" w:rsidP="4FE7D116" w:rsidRDefault="1EA19416" w14:paraId="1198B3C4" w14:textId="580F944E"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-Examine multiple positions on a topic by multiple authors*</w:t>
            </w:r>
          </w:p>
          <w:p w:rsidR="1EA19416" w:rsidP="4FE7D116" w:rsidRDefault="1EA19416" w14:paraId="6CED8F24" w14:textId="3EE54F97"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-Distinguish between reliable and unreliable sources*</w:t>
            </w:r>
          </w:p>
          <w:p w:rsidR="1EA19416" w:rsidP="4FE7D116" w:rsidRDefault="1EA19416" w14:paraId="17B8380A" w14:textId="25905B43"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-Argue a topic persuasively and accurately*</w:t>
            </w:r>
          </w:p>
          <w:p w:rsidR="1EA19416" w:rsidP="4FE7D116" w:rsidRDefault="1EA19416" w14:paraId="0F126B14" w14:textId="065A4C1E"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-Compose a text that incorporates deliberately chosen and trustworthy research materials*</w:t>
            </w:r>
          </w:p>
          <w:p w:rsidR="1EA19416" w:rsidP="4FE7D116" w:rsidRDefault="1EA19416" w14:paraId="280BC0A7" w14:textId="66327CCF"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-Organize assignments with the steps of the writing process in mind*</w:t>
            </w:r>
          </w:p>
          <w:p w:rsidR="1EA19416" w:rsidP="4FE7D116" w:rsidRDefault="1EA19416" w14:paraId="4068AF96" w14:textId="5DB212BC"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-Distinguish between higher- and lower- order concerns in the writing process*</w:t>
            </w:r>
          </w:p>
          <w:p w:rsidR="1EA19416" w:rsidP="4FE7D116" w:rsidRDefault="1EA19416" w14:paraId="6D333684" w14:textId="29D1D9D6"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-Model the writing process in various formal essays*</w:t>
            </w:r>
          </w:p>
          <w:p w:rsidR="1EA19416" w:rsidP="4FE7D116" w:rsidRDefault="1EA19416" w14:paraId="6DA1CC31" w14:textId="6ABC35B3"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-Prioritize higher- and lower-order issues in the revision stage of the writing process*</w:t>
            </w:r>
          </w:p>
          <w:p w:rsidR="1EA19416" w:rsidP="4FE7D116" w:rsidRDefault="1EA19416" w14:paraId="1068D8BB" w14:textId="40C1ECC8"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-Compose formal academic prose in a variety of genres by utilizing the writing process*  </w:t>
            </w:r>
          </w:p>
          <w:p w:rsidR="1EA19416" w:rsidP="4FE7D116" w:rsidRDefault="1EA19416" w14:paraId="3B8BB8A8" w14:textId="193855CD"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-Choose appropriate documentation style for academic writing*</w:t>
            </w:r>
          </w:p>
          <w:p w:rsidR="1EA19416" w:rsidP="4FE7D116" w:rsidRDefault="1EA19416" w14:paraId="22010206" w14:textId="129FC0D0"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-Recognize accepted ethical and legal standards of academic writing*</w:t>
            </w:r>
          </w:p>
          <w:p w:rsidR="1EA19416" w:rsidP="4FE7D116" w:rsidRDefault="1EA19416" w14:paraId="42317F72" w14:textId="02DC74E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-Employ academic writing conventions in essays of various genres*</w:t>
            </w:r>
          </w:p>
          <w:p w:rsidR="1EA19416" w:rsidP="4FE7D116" w:rsidRDefault="1EA19416" w14:paraId="1FA3B56F" w14:textId="342865E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-Illustrate mastery of conventions of style, voice, correctness, and citation*</w:t>
            </w:r>
          </w:p>
          <w:p w:rsidR="1EA19416" w:rsidP="4FE7D116" w:rsidRDefault="1EA19416" w14:paraId="43F72A0B" w14:textId="35C7A183"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-Verify the reliability of sources through multiple means*</w:t>
            </w:r>
          </w:p>
          <w:p w:rsidR="1EA19416" w:rsidP="4FE7D116" w:rsidRDefault="1EA19416" w14:paraId="65D3C384" w14:textId="7EAEE57B" w14:noSpellErr="1">
            <w:pPr>
              <w:spacing w:after="0" w:afterAutospacing="off"/>
              <w:rPr>
                <w:rFonts w:ascii="Calibri Light" w:hAnsi="Calibri Light" w:eastAsia="Calibri Light" w:cs="Calibri Light"/>
                <w:i w:val="1"/>
                <w:iCs w:val="1"/>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-Compose essays in various genres that are error-free, organized, and clear*</w:t>
            </w:r>
          </w:p>
          <w:p w:rsidR="1EA19416" w:rsidP="4FE7D116" w:rsidRDefault="1EA19416" w14:paraId="249799C9" w14:textId="4CD773E3"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-Rewrite essays based on feedback and self-reflection*</w:t>
            </w:r>
          </w:p>
          <w:p w:rsidR="1EA19416" w:rsidP="4FE7D116" w:rsidRDefault="1EA19416" w14:paraId="69E60A29" w14:textId="5C70F977"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-Demonstrate effective strategies for rewriting and revision*</w:t>
            </w:r>
          </w:p>
          <w:p w:rsidR="1EA19416" w:rsidP="4FE7D116" w:rsidRDefault="1EA19416" w14:paraId="0E17CA8D" w14:textId="462EA3F3" w14:noSpellErr="1">
            <w:pPr>
              <w:spacing w:after="0" w:afterAutospacing="off" w:line="259" w:lineRule="auto"/>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-Modify ineffective writing strategies and processes*</w:t>
            </w:r>
          </w:p>
          <w:p w:rsidR="1EA19416" w:rsidP="4FE7D116" w:rsidRDefault="1EA19416" w14:paraId="38B12125" w14:textId="1A6AAFB5" w14:noSpellErr="1">
            <w:pPr>
              <w:spacing w:after="0" w:afterAutospacing="off" w:line="259" w:lineRule="auto"/>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-Prioritize revision choices based on both external feedback and personal choice*  </w:t>
            </w:r>
          </w:p>
          <w:p w:rsidR="1EA19416" w:rsidP="4FE7D116" w:rsidRDefault="1EA19416" w14:paraId="6B171A50" w14:textId="071B56E8"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-Recognize the agency required to produce effective writing*</w:t>
            </w:r>
          </w:p>
          <w:p w:rsidR="1EA19416" w:rsidP="4FE7D116" w:rsidRDefault="1EA19416" w14:paraId="6887E684" w14:textId="1B583284"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-Identify ways personal choice guides writing and revision* </w:t>
            </w:r>
          </w:p>
          <w:p w:rsidR="1EA19416" w:rsidP="4FE7D116" w:rsidRDefault="1EA19416" w14:paraId="662BC6DF" w14:textId="0CB38081"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 xml:space="preserve">-Give examples of successful writing from the course* </w:t>
            </w:r>
          </w:p>
          <w:p w:rsidR="1EA19416" w:rsidP="4FE7D116" w:rsidRDefault="1EA19416" w14:paraId="2A9EDB11" w14:textId="53ACAD9E"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-Identify assumptions about an author’s creative role*</w:t>
            </w:r>
          </w:p>
          <w:p w:rsidR="1EA19416" w:rsidP="4FE7D116" w:rsidRDefault="1EA19416" w14:paraId="4A82D1CE" w14:textId="7F430781"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-Weigh the relationship between the author’s and audience’s needs in writing*</w:t>
            </w:r>
          </w:p>
          <w:p w:rsidR="1EA19416" w:rsidP="4FE7D116" w:rsidRDefault="1EA19416" w14:paraId="3CDAD073" w14:textId="08587C22"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-Integrate authorial voice and agency in multiple essays and various genres*</w:t>
            </w:r>
          </w:p>
          <w:p w:rsidR="1EA19416" w:rsidP="4FE7D116" w:rsidRDefault="1EA19416" w14:paraId="45C88FA9" w14:textId="3519115A"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-Compare data collection and analysis from different articles</w:t>
            </w:r>
          </w:p>
          <w:p w:rsidR="1EA19416" w:rsidP="4FE7D116" w:rsidRDefault="1EA19416" w14:paraId="186CABE0" w14:textId="4369C136"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-Summarize Gee’s “What is Literacy?”</w:t>
            </w:r>
          </w:p>
          <w:p w:rsidR="1EA19416" w:rsidP="4FE7D116" w:rsidRDefault="1EA19416" w14:paraId="3F31707A" w14:textId="4BE4B8B6"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-Link your topic to Gee’s “What is Literacy?”</w:t>
            </w:r>
          </w:p>
          <w:p w:rsidR="1EA19416" w:rsidP="4FE7D116" w:rsidRDefault="1EA19416" w14:paraId="6425B053" w14:textId="53716373"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-Compare your academic articles with one another</w:t>
            </w:r>
          </w:p>
          <w:p w:rsidR="1EA19416" w:rsidP="4FE7D116" w:rsidRDefault="1EA19416" w14:paraId="5AFF2307" w14:textId="467DF976"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-Analyze your peers’ summaries and connections with peer review</w:t>
            </w:r>
          </w:p>
          <w:p w:rsidR="1EA19416" w:rsidP="4FE7D116" w:rsidRDefault="1EA19416" w14:paraId="45C68A30" w14:textId="2C9E9A00"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-Analyze how your peers’ articles relate and differ from your articles</w:t>
            </w:r>
          </w:p>
          <w:p w:rsidR="1EA19416" w:rsidP="4FE7D116" w:rsidRDefault="1EA19416" w14:paraId="61D04FDA" w14:textId="14E3197B" w14:noSpellErr="1">
            <w:pPr>
              <w:spacing w:after="0" w:afterAutospacing="off"/>
              <w:rPr>
                <w:rFonts w:ascii="Calibri Light" w:hAnsi="Calibri Light" w:eastAsia="Calibri Light" w:cs="Calibri Light"/>
                <w:color w:val="000000" w:themeColor="text1"/>
                <w:sz w:val="24"/>
                <w:szCs w:val="24"/>
              </w:rPr>
            </w:pPr>
            <w:r w:rsidRPr="4FE7D116" w:rsidR="0F403E57">
              <w:rPr>
                <w:rFonts w:ascii="Calibri Light" w:hAnsi="Calibri Light" w:eastAsia="Calibri Light" w:cs="Calibri Light"/>
                <w:color w:val="000000" w:themeColor="text1" w:themeTint="FF" w:themeShade="FF"/>
                <w:sz w:val="24"/>
                <w:szCs w:val="24"/>
              </w:rPr>
              <w:t>-Analyze how your peers writing about the academic articles</w:t>
            </w:r>
          </w:p>
        </w:tc>
      </w:tr>
    </w:tbl>
    <w:p w:rsidR="6DDBEC5A" w:rsidP="4FE7D116" w:rsidRDefault="6DDBEC5A" w14:paraId="2ACB3499" w14:textId="0C85E5DE" w14:noSpellErr="1">
      <w:pPr>
        <w:spacing w:after="0" w:afterAutospacing="off" w:line="240" w:lineRule="auto"/>
        <w:rPr>
          <w:rFonts w:ascii="Calibri Light" w:hAnsi="Calibri Light" w:eastAsia="Calibri Light" w:cs="Calibri Light"/>
          <w:sz w:val="24"/>
          <w:szCs w:val="24"/>
        </w:rPr>
      </w:pPr>
    </w:p>
    <w:sectPr w:rsidR="6DDBEC5A">
      <w:headerReference w:type="default" r:id="rId19"/>
      <w:footerReference w:type="default" r:id="rId2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413F" w:rsidRDefault="0067413F" w14:paraId="03953E8C" w14:textId="77777777">
      <w:pPr>
        <w:spacing w:after="0" w:line="240" w:lineRule="auto"/>
      </w:pPr>
      <w:r>
        <w:separator/>
      </w:r>
    </w:p>
  </w:endnote>
  <w:endnote w:type="continuationSeparator" w:id="0">
    <w:p w:rsidR="0067413F" w:rsidRDefault="0067413F" w14:paraId="3942A037" w14:textId="77777777">
      <w:pPr>
        <w:spacing w:after="0" w:line="240" w:lineRule="auto"/>
      </w:pPr>
      <w:r>
        <w:continuationSeparator/>
      </w:r>
    </w:p>
  </w:endnote>
  <w:endnote w:type="continuationNotice" w:id="1">
    <w:p w:rsidR="00993135" w:rsidRDefault="00993135" w14:paraId="15A4480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366649" w:rsidTr="51366649" w14:paraId="13541476" w14:textId="77777777">
      <w:tc>
        <w:tcPr>
          <w:tcW w:w="3120" w:type="dxa"/>
        </w:tcPr>
        <w:p w:rsidR="51366649" w:rsidP="51366649" w:rsidRDefault="51366649" w14:paraId="10FED968" w14:textId="03B98501">
          <w:pPr>
            <w:pStyle w:val="Header"/>
            <w:ind w:left="-115"/>
          </w:pPr>
        </w:p>
      </w:tc>
      <w:tc>
        <w:tcPr>
          <w:tcW w:w="3120" w:type="dxa"/>
        </w:tcPr>
        <w:p w:rsidR="51366649" w:rsidP="51366649" w:rsidRDefault="51366649" w14:paraId="414D215B" w14:textId="0F34C342">
          <w:pPr>
            <w:pStyle w:val="Header"/>
            <w:jc w:val="center"/>
          </w:pPr>
        </w:p>
      </w:tc>
      <w:tc>
        <w:tcPr>
          <w:tcW w:w="3120" w:type="dxa"/>
        </w:tcPr>
        <w:p w:rsidR="51366649" w:rsidP="51366649" w:rsidRDefault="51366649" w14:paraId="3450C31B" w14:textId="5435C1AD">
          <w:pPr>
            <w:pStyle w:val="Header"/>
            <w:ind w:right="-115"/>
            <w:jc w:val="right"/>
          </w:pPr>
        </w:p>
      </w:tc>
    </w:tr>
  </w:tbl>
  <w:p w:rsidR="51366649" w:rsidP="51366649" w:rsidRDefault="51366649" w14:paraId="68E30A24" w14:textId="576AF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413F" w:rsidRDefault="0067413F" w14:paraId="0ADE9503" w14:textId="77777777">
      <w:pPr>
        <w:spacing w:after="0" w:line="240" w:lineRule="auto"/>
      </w:pPr>
      <w:r>
        <w:separator/>
      </w:r>
    </w:p>
  </w:footnote>
  <w:footnote w:type="continuationSeparator" w:id="0">
    <w:p w:rsidR="0067413F" w:rsidRDefault="0067413F" w14:paraId="6C6DBF08" w14:textId="77777777">
      <w:pPr>
        <w:spacing w:after="0" w:line="240" w:lineRule="auto"/>
      </w:pPr>
      <w:r>
        <w:continuationSeparator/>
      </w:r>
    </w:p>
  </w:footnote>
  <w:footnote w:type="continuationNotice" w:id="1">
    <w:p w:rsidR="00993135" w:rsidRDefault="00993135" w14:paraId="32C8CFA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366649" w:rsidTr="51366649" w14:paraId="3DF793FF" w14:textId="77777777">
      <w:tc>
        <w:tcPr>
          <w:tcW w:w="3120" w:type="dxa"/>
        </w:tcPr>
        <w:p w:rsidR="51366649" w:rsidP="51366649" w:rsidRDefault="51366649" w14:paraId="701485EE" w14:textId="0F02EE86">
          <w:pPr>
            <w:pStyle w:val="Header"/>
            <w:ind w:left="-115"/>
          </w:pPr>
        </w:p>
      </w:tc>
      <w:tc>
        <w:tcPr>
          <w:tcW w:w="3120" w:type="dxa"/>
        </w:tcPr>
        <w:p w:rsidR="51366649" w:rsidP="51366649" w:rsidRDefault="51366649" w14:paraId="71AE343F" w14:textId="509B0980">
          <w:pPr>
            <w:pStyle w:val="Header"/>
            <w:jc w:val="center"/>
          </w:pPr>
        </w:p>
      </w:tc>
      <w:tc>
        <w:tcPr>
          <w:tcW w:w="3120" w:type="dxa"/>
        </w:tcPr>
        <w:p w:rsidR="51366649" w:rsidP="51366649" w:rsidRDefault="51366649" w14:paraId="25362CA0" w14:textId="61AD03FE">
          <w:pPr>
            <w:pStyle w:val="Header"/>
            <w:ind w:right="-115"/>
            <w:jc w:val="right"/>
          </w:pPr>
        </w:p>
      </w:tc>
    </w:tr>
  </w:tbl>
  <w:p w:rsidR="51366649" w:rsidP="51366649" w:rsidRDefault="51366649" w14:paraId="5EF804F3" w14:textId="19F5D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881"/>
    <w:multiLevelType w:val="hybridMultilevel"/>
    <w:tmpl w:val="FFFFFFFF"/>
    <w:lvl w:ilvl="0" w:tplc="13947AAC">
      <w:start w:val="1"/>
      <w:numFmt w:val="bullet"/>
      <w:lvlText w:val=""/>
      <w:lvlJc w:val="left"/>
      <w:pPr>
        <w:ind w:left="720" w:hanging="360"/>
      </w:pPr>
      <w:rPr>
        <w:rFonts w:hint="default" w:ascii="Symbol" w:hAnsi="Symbol"/>
      </w:rPr>
    </w:lvl>
    <w:lvl w:ilvl="1" w:tplc="7FF2C44C">
      <w:start w:val="1"/>
      <w:numFmt w:val="bullet"/>
      <w:lvlText w:val="o"/>
      <w:lvlJc w:val="left"/>
      <w:pPr>
        <w:ind w:left="1440" w:hanging="360"/>
      </w:pPr>
      <w:rPr>
        <w:rFonts w:hint="default" w:ascii="Courier New" w:hAnsi="Courier New"/>
      </w:rPr>
    </w:lvl>
    <w:lvl w:ilvl="2" w:tplc="3866266E">
      <w:start w:val="1"/>
      <w:numFmt w:val="bullet"/>
      <w:lvlText w:val=""/>
      <w:lvlJc w:val="left"/>
      <w:pPr>
        <w:ind w:left="2160" w:hanging="360"/>
      </w:pPr>
      <w:rPr>
        <w:rFonts w:hint="default" w:ascii="Wingdings" w:hAnsi="Wingdings"/>
      </w:rPr>
    </w:lvl>
    <w:lvl w:ilvl="3" w:tplc="C4243184">
      <w:start w:val="1"/>
      <w:numFmt w:val="bullet"/>
      <w:lvlText w:val=""/>
      <w:lvlJc w:val="left"/>
      <w:pPr>
        <w:ind w:left="2880" w:hanging="360"/>
      </w:pPr>
      <w:rPr>
        <w:rFonts w:hint="default" w:ascii="Symbol" w:hAnsi="Symbol"/>
      </w:rPr>
    </w:lvl>
    <w:lvl w:ilvl="4" w:tplc="1DB8670E">
      <w:start w:val="1"/>
      <w:numFmt w:val="bullet"/>
      <w:lvlText w:val="o"/>
      <w:lvlJc w:val="left"/>
      <w:pPr>
        <w:ind w:left="3600" w:hanging="360"/>
      </w:pPr>
      <w:rPr>
        <w:rFonts w:hint="default" w:ascii="Courier New" w:hAnsi="Courier New"/>
      </w:rPr>
    </w:lvl>
    <w:lvl w:ilvl="5" w:tplc="10FE34BC">
      <w:start w:val="1"/>
      <w:numFmt w:val="bullet"/>
      <w:lvlText w:val=""/>
      <w:lvlJc w:val="left"/>
      <w:pPr>
        <w:ind w:left="4320" w:hanging="360"/>
      </w:pPr>
      <w:rPr>
        <w:rFonts w:hint="default" w:ascii="Wingdings" w:hAnsi="Wingdings"/>
      </w:rPr>
    </w:lvl>
    <w:lvl w:ilvl="6" w:tplc="8B20CB70">
      <w:start w:val="1"/>
      <w:numFmt w:val="bullet"/>
      <w:lvlText w:val=""/>
      <w:lvlJc w:val="left"/>
      <w:pPr>
        <w:ind w:left="5040" w:hanging="360"/>
      </w:pPr>
      <w:rPr>
        <w:rFonts w:hint="default" w:ascii="Symbol" w:hAnsi="Symbol"/>
      </w:rPr>
    </w:lvl>
    <w:lvl w:ilvl="7" w:tplc="38A22410">
      <w:start w:val="1"/>
      <w:numFmt w:val="bullet"/>
      <w:lvlText w:val="o"/>
      <w:lvlJc w:val="left"/>
      <w:pPr>
        <w:ind w:left="5760" w:hanging="360"/>
      </w:pPr>
      <w:rPr>
        <w:rFonts w:hint="default" w:ascii="Courier New" w:hAnsi="Courier New"/>
      </w:rPr>
    </w:lvl>
    <w:lvl w:ilvl="8" w:tplc="C59C8D20">
      <w:start w:val="1"/>
      <w:numFmt w:val="bullet"/>
      <w:lvlText w:val=""/>
      <w:lvlJc w:val="left"/>
      <w:pPr>
        <w:ind w:left="6480" w:hanging="360"/>
      </w:pPr>
      <w:rPr>
        <w:rFonts w:hint="default" w:ascii="Wingdings" w:hAnsi="Wingdings"/>
      </w:rPr>
    </w:lvl>
  </w:abstractNum>
  <w:abstractNum w:abstractNumId="1" w15:restartNumberingAfterBreak="0">
    <w:nsid w:val="166B2BDB"/>
    <w:multiLevelType w:val="hybridMultilevel"/>
    <w:tmpl w:val="F31E4FC4"/>
    <w:lvl w:ilvl="0" w:tplc="781C4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078A"/>
    <w:multiLevelType w:val="hybridMultilevel"/>
    <w:tmpl w:val="FFFFFFFF"/>
    <w:lvl w:ilvl="0" w:tplc="AD004E78">
      <w:start w:val="1"/>
      <w:numFmt w:val="bullet"/>
      <w:lvlText w:val=""/>
      <w:lvlJc w:val="left"/>
      <w:pPr>
        <w:ind w:left="720" w:hanging="360"/>
      </w:pPr>
      <w:rPr>
        <w:rFonts w:hint="default" w:ascii="Symbol" w:hAnsi="Symbol"/>
      </w:rPr>
    </w:lvl>
    <w:lvl w:ilvl="1" w:tplc="E6669CBE">
      <w:start w:val="1"/>
      <w:numFmt w:val="bullet"/>
      <w:lvlText w:val="o"/>
      <w:lvlJc w:val="left"/>
      <w:pPr>
        <w:ind w:left="1440" w:hanging="360"/>
      </w:pPr>
      <w:rPr>
        <w:rFonts w:hint="default" w:ascii="Courier New" w:hAnsi="Courier New"/>
      </w:rPr>
    </w:lvl>
    <w:lvl w:ilvl="2" w:tplc="BA7222A2">
      <w:start w:val="1"/>
      <w:numFmt w:val="bullet"/>
      <w:lvlText w:val=""/>
      <w:lvlJc w:val="left"/>
      <w:pPr>
        <w:ind w:left="2160" w:hanging="360"/>
      </w:pPr>
      <w:rPr>
        <w:rFonts w:hint="default" w:ascii="Wingdings" w:hAnsi="Wingdings"/>
      </w:rPr>
    </w:lvl>
    <w:lvl w:ilvl="3" w:tplc="E576650E">
      <w:start w:val="1"/>
      <w:numFmt w:val="bullet"/>
      <w:lvlText w:val=""/>
      <w:lvlJc w:val="left"/>
      <w:pPr>
        <w:ind w:left="2880" w:hanging="360"/>
      </w:pPr>
      <w:rPr>
        <w:rFonts w:hint="default" w:ascii="Symbol" w:hAnsi="Symbol"/>
      </w:rPr>
    </w:lvl>
    <w:lvl w:ilvl="4" w:tplc="1FAC8E86">
      <w:start w:val="1"/>
      <w:numFmt w:val="bullet"/>
      <w:lvlText w:val="o"/>
      <w:lvlJc w:val="left"/>
      <w:pPr>
        <w:ind w:left="3600" w:hanging="360"/>
      </w:pPr>
      <w:rPr>
        <w:rFonts w:hint="default" w:ascii="Courier New" w:hAnsi="Courier New"/>
      </w:rPr>
    </w:lvl>
    <w:lvl w:ilvl="5" w:tplc="0CF8D238">
      <w:start w:val="1"/>
      <w:numFmt w:val="bullet"/>
      <w:lvlText w:val=""/>
      <w:lvlJc w:val="left"/>
      <w:pPr>
        <w:ind w:left="4320" w:hanging="360"/>
      </w:pPr>
      <w:rPr>
        <w:rFonts w:hint="default" w:ascii="Wingdings" w:hAnsi="Wingdings"/>
      </w:rPr>
    </w:lvl>
    <w:lvl w:ilvl="6" w:tplc="3BBC19C6">
      <w:start w:val="1"/>
      <w:numFmt w:val="bullet"/>
      <w:lvlText w:val=""/>
      <w:lvlJc w:val="left"/>
      <w:pPr>
        <w:ind w:left="5040" w:hanging="360"/>
      </w:pPr>
      <w:rPr>
        <w:rFonts w:hint="default" w:ascii="Symbol" w:hAnsi="Symbol"/>
      </w:rPr>
    </w:lvl>
    <w:lvl w:ilvl="7" w:tplc="18B67628">
      <w:start w:val="1"/>
      <w:numFmt w:val="bullet"/>
      <w:lvlText w:val="o"/>
      <w:lvlJc w:val="left"/>
      <w:pPr>
        <w:ind w:left="5760" w:hanging="360"/>
      </w:pPr>
      <w:rPr>
        <w:rFonts w:hint="default" w:ascii="Courier New" w:hAnsi="Courier New"/>
      </w:rPr>
    </w:lvl>
    <w:lvl w:ilvl="8" w:tplc="6812E3AE">
      <w:start w:val="1"/>
      <w:numFmt w:val="bullet"/>
      <w:lvlText w:val=""/>
      <w:lvlJc w:val="left"/>
      <w:pPr>
        <w:ind w:left="6480" w:hanging="360"/>
      </w:pPr>
      <w:rPr>
        <w:rFonts w:hint="default" w:ascii="Wingdings" w:hAnsi="Wingdings"/>
      </w:rPr>
    </w:lvl>
  </w:abstractNum>
  <w:abstractNum w:abstractNumId="3" w15:restartNumberingAfterBreak="0">
    <w:nsid w:val="18EC3A9F"/>
    <w:multiLevelType w:val="hybridMultilevel"/>
    <w:tmpl w:val="FFFFFFFF"/>
    <w:lvl w:ilvl="0" w:tplc="62060D96">
      <w:start w:val="1"/>
      <w:numFmt w:val="bullet"/>
      <w:lvlText w:val=""/>
      <w:lvlJc w:val="left"/>
      <w:pPr>
        <w:ind w:left="720" w:hanging="360"/>
      </w:pPr>
      <w:rPr>
        <w:rFonts w:hint="default" w:ascii="Symbol" w:hAnsi="Symbol"/>
      </w:rPr>
    </w:lvl>
    <w:lvl w:ilvl="1" w:tplc="B3D22446">
      <w:start w:val="1"/>
      <w:numFmt w:val="bullet"/>
      <w:lvlText w:val="o"/>
      <w:lvlJc w:val="left"/>
      <w:pPr>
        <w:ind w:left="1440" w:hanging="360"/>
      </w:pPr>
      <w:rPr>
        <w:rFonts w:hint="default" w:ascii="Courier New" w:hAnsi="Courier New"/>
      </w:rPr>
    </w:lvl>
    <w:lvl w:ilvl="2" w:tplc="F2A2F43C">
      <w:start w:val="1"/>
      <w:numFmt w:val="bullet"/>
      <w:lvlText w:val=""/>
      <w:lvlJc w:val="left"/>
      <w:pPr>
        <w:ind w:left="2160" w:hanging="360"/>
      </w:pPr>
      <w:rPr>
        <w:rFonts w:hint="default" w:ascii="Wingdings" w:hAnsi="Wingdings"/>
      </w:rPr>
    </w:lvl>
    <w:lvl w:ilvl="3" w:tplc="241CC8F0">
      <w:start w:val="1"/>
      <w:numFmt w:val="bullet"/>
      <w:lvlText w:val=""/>
      <w:lvlJc w:val="left"/>
      <w:pPr>
        <w:ind w:left="2880" w:hanging="360"/>
      </w:pPr>
      <w:rPr>
        <w:rFonts w:hint="default" w:ascii="Symbol" w:hAnsi="Symbol"/>
      </w:rPr>
    </w:lvl>
    <w:lvl w:ilvl="4" w:tplc="3956281C">
      <w:start w:val="1"/>
      <w:numFmt w:val="bullet"/>
      <w:lvlText w:val="o"/>
      <w:lvlJc w:val="left"/>
      <w:pPr>
        <w:ind w:left="3600" w:hanging="360"/>
      </w:pPr>
      <w:rPr>
        <w:rFonts w:hint="default" w:ascii="Courier New" w:hAnsi="Courier New"/>
      </w:rPr>
    </w:lvl>
    <w:lvl w:ilvl="5" w:tplc="46628C70">
      <w:start w:val="1"/>
      <w:numFmt w:val="bullet"/>
      <w:lvlText w:val=""/>
      <w:lvlJc w:val="left"/>
      <w:pPr>
        <w:ind w:left="4320" w:hanging="360"/>
      </w:pPr>
      <w:rPr>
        <w:rFonts w:hint="default" w:ascii="Wingdings" w:hAnsi="Wingdings"/>
      </w:rPr>
    </w:lvl>
    <w:lvl w:ilvl="6" w:tplc="177C51D6">
      <w:start w:val="1"/>
      <w:numFmt w:val="bullet"/>
      <w:lvlText w:val=""/>
      <w:lvlJc w:val="left"/>
      <w:pPr>
        <w:ind w:left="5040" w:hanging="360"/>
      </w:pPr>
      <w:rPr>
        <w:rFonts w:hint="default" w:ascii="Symbol" w:hAnsi="Symbol"/>
      </w:rPr>
    </w:lvl>
    <w:lvl w:ilvl="7" w:tplc="DB002420">
      <w:start w:val="1"/>
      <w:numFmt w:val="bullet"/>
      <w:lvlText w:val="o"/>
      <w:lvlJc w:val="left"/>
      <w:pPr>
        <w:ind w:left="5760" w:hanging="360"/>
      </w:pPr>
      <w:rPr>
        <w:rFonts w:hint="default" w:ascii="Courier New" w:hAnsi="Courier New"/>
      </w:rPr>
    </w:lvl>
    <w:lvl w:ilvl="8" w:tplc="42ECA608">
      <w:start w:val="1"/>
      <w:numFmt w:val="bullet"/>
      <w:lvlText w:val=""/>
      <w:lvlJc w:val="left"/>
      <w:pPr>
        <w:ind w:left="6480" w:hanging="360"/>
      </w:pPr>
      <w:rPr>
        <w:rFonts w:hint="default" w:ascii="Wingdings" w:hAnsi="Wingdings"/>
      </w:rPr>
    </w:lvl>
  </w:abstractNum>
  <w:abstractNum w:abstractNumId="4" w15:restartNumberingAfterBreak="0">
    <w:nsid w:val="340618BD"/>
    <w:multiLevelType w:val="hybridMultilevel"/>
    <w:tmpl w:val="FFFFFFFF"/>
    <w:lvl w:ilvl="0" w:tplc="794E26BA">
      <w:start w:val="1"/>
      <w:numFmt w:val="bullet"/>
      <w:lvlText w:val=""/>
      <w:lvlJc w:val="left"/>
      <w:pPr>
        <w:ind w:left="720" w:hanging="360"/>
      </w:pPr>
      <w:rPr>
        <w:rFonts w:hint="default" w:ascii="Symbol" w:hAnsi="Symbol"/>
      </w:rPr>
    </w:lvl>
    <w:lvl w:ilvl="1" w:tplc="1570AF3E">
      <w:start w:val="1"/>
      <w:numFmt w:val="bullet"/>
      <w:lvlText w:val="o"/>
      <w:lvlJc w:val="left"/>
      <w:pPr>
        <w:ind w:left="1440" w:hanging="360"/>
      </w:pPr>
      <w:rPr>
        <w:rFonts w:hint="default" w:ascii="Courier New" w:hAnsi="Courier New"/>
      </w:rPr>
    </w:lvl>
    <w:lvl w:ilvl="2" w:tplc="5A96A58C">
      <w:start w:val="1"/>
      <w:numFmt w:val="bullet"/>
      <w:lvlText w:val=""/>
      <w:lvlJc w:val="left"/>
      <w:pPr>
        <w:ind w:left="2160" w:hanging="360"/>
      </w:pPr>
      <w:rPr>
        <w:rFonts w:hint="default" w:ascii="Wingdings" w:hAnsi="Wingdings"/>
      </w:rPr>
    </w:lvl>
    <w:lvl w:ilvl="3" w:tplc="66542132">
      <w:start w:val="1"/>
      <w:numFmt w:val="bullet"/>
      <w:lvlText w:val=""/>
      <w:lvlJc w:val="left"/>
      <w:pPr>
        <w:ind w:left="2880" w:hanging="360"/>
      </w:pPr>
      <w:rPr>
        <w:rFonts w:hint="default" w:ascii="Symbol" w:hAnsi="Symbol"/>
      </w:rPr>
    </w:lvl>
    <w:lvl w:ilvl="4" w:tplc="DE88A35E">
      <w:start w:val="1"/>
      <w:numFmt w:val="bullet"/>
      <w:lvlText w:val="o"/>
      <w:lvlJc w:val="left"/>
      <w:pPr>
        <w:ind w:left="3600" w:hanging="360"/>
      </w:pPr>
      <w:rPr>
        <w:rFonts w:hint="default" w:ascii="Courier New" w:hAnsi="Courier New"/>
      </w:rPr>
    </w:lvl>
    <w:lvl w:ilvl="5" w:tplc="EEFE4586">
      <w:start w:val="1"/>
      <w:numFmt w:val="bullet"/>
      <w:lvlText w:val=""/>
      <w:lvlJc w:val="left"/>
      <w:pPr>
        <w:ind w:left="4320" w:hanging="360"/>
      </w:pPr>
      <w:rPr>
        <w:rFonts w:hint="default" w:ascii="Wingdings" w:hAnsi="Wingdings"/>
      </w:rPr>
    </w:lvl>
    <w:lvl w:ilvl="6" w:tplc="74CE786E">
      <w:start w:val="1"/>
      <w:numFmt w:val="bullet"/>
      <w:lvlText w:val=""/>
      <w:lvlJc w:val="left"/>
      <w:pPr>
        <w:ind w:left="5040" w:hanging="360"/>
      </w:pPr>
      <w:rPr>
        <w:rFonts w:hint="default" w:ascii="Symbol" w:hAnsi="Symbol"/>
      </w:rPr>
    </w:lvl>
    <w:lvl w:ilvl="7" w:tplc="AF70F502">
      <w:start w:val="1"/>
      <w:numFmt w:val="bullet"/>
      <w:lvlText w:val="o"/>
      <w:lvlJc w:val="left"/>
      <w:pPr>
        <w:ind w:left="5760" w:hanging="360"/>
      </w:pPr>
      <w:rPr>
        <w:rFonts w:hint="default" w:ascii="Courier New" w:hAnsi="Courier New"/>
      </w:rPr>
    </w:lvl>
    <w:lvl w:ilvl="8" w:tplc="D9680DFC">
      <w:start w:val="1"/>
      <w:numFmt w:val="bullet"/>
      <w:lvlText w:val=""/>
      <w:lvlJc w:val="left"/>
      <w:pPr>
        <w:ind w:left="6480" w:hanging="360"/>
      </w:pPr>
      <w:rPr>
        <w:rFonts w:hint="default" w:ascii="Wingdings" w:hAnsi="Wingdings"/>
      </w:rPr>
    </w:lvl>
  </w:abstractNum>
  <w:abstractNum w:abstractNumId="5" w15:restartNumberingAfterBreak="0">
    <w:nsid w:val="41441158"/>
    <w:multiLevelType w:val="hybridMultilevel"/>
    <w:tmpl w:val="43DA7E1C"/>
    <w:lvl w:ilvl="0" w:tplc="89889B16">
      <w:start w:val="1"/>
      <w:numFmt w:val="decimal"/>
      <w:lvlText w:val="%1."/>
      <w:lvlJc w:val="left"/>
      <w:pPr>
        <w:ind w:left="720" w:hanging="360"/>
      </w:pPr>
    </w:lvl>
    <w:lvl w:ilvl="1" w:tplc="2F5C4D94">
      <w:start w:val="1"/>
      <w:numFmt w:val="upperRoman"/>
      <w:lvlText w:val="%2."/>
      <w:lvlJc w:val="left"/>
      <w:pPr>
        <w:ind w:left="1440" w:hanging="360"/>
      </w:pPr>
    </w:lvl>
    <w:lvl w:ilvl="2" w:tplc="870C6306">
      <w:start w:val="1"/>
      <w:numFmt w:val="lowerRoman"/>
      <w:lvlText w:val="%3."/>
      <w:lvlJc w:val="right"/>
      <w:pPr>
        <w:ind w:left="2160" w:hanging="180"/>
      </w:pPr>
    </w:lvl>
    <w:lvl w:ilvl="3" w:tplc="596C0202">
      <w:start w:val="1"/>
      <w:numFmt w:val="decimal"/>
      <w:lvlText w:val="%4."/>
      <w:lvlJc w:val="left"/>
      <w:pPr>
        <w:ind w:left="2880" w:hanging="360"/>
      </w:pPr>
    </w:lvl>
    <w:lvl w:ilvl="4" w:tplc="6DE444F6">
      <w:start w:val="1"/>
      <w:numFmt w:val="lowerLetter"/>
      <w:lvlText w:val="%5."/>
      <w:lvlJc w:val="left"/>
      <w:pPr>
        <w:ind w:left="3600" w:hanging="360"/>
      </w:pPr>
    </w:lvl>
    <w:lvl w:ilvl="5" w:tplc="17F8FF4A">
      <w:start w:val="1"/>
      <w:numFmt w:val="lowerRoman"/>
      <w:lvlText w:val="%6."/>
      <w:lvlJc w:val="right"/>
      <w:pPr>
        <w:ind w:left="4320" w:hanging="180"/>
      </w:pPr>
    </w:lvl>
    <w:lvl w:ilvl="6" w:tplc="5D5295D6">
      <w:start w:val="1"/>
      <w:numFmt w:val="decimal"/>
      <w:lvlText w:val="%7."/>
      <w:lvlJc w:val="left"/>
      <w:pPr>
        <w:ind w:left="5040" w:hanging="360"/>
      </w:pPr>
    </w:lvl>
    <w:lvl w:ilvl="7" w:tplc="CEB2182E">
      <w:start w:val="1"/>
      <w:numFmt w:val="lowerLetter"/>
      <w:lvlText w:val="%8."/>
      <w:lvlJc w:val="left"/>
      <w:pPr>
        <w:ind w:left="5760" w:hanging="360"/>
      </w:pPr>
    </w:lvl>
    <w:lvl w:ilvl="8" w:tplc="FC4693DC">
      <w:start w:val="1"/>
      <w:numFmt w:val="lowerRoman"/>
      <w:lvlText w:val="%9."/>
      <w:lvlJc w:val="right"/>
      <w:pPr>
        <w:ind w:left="6480" w:hanging="180"/>
      </w:pPr>
    </w:lvl>
  </w:abstractNum>
  <w:abstractNum w:abstractNumId="6" w15:restartNumberingAfterBreak="0">
    <w:nsid w:val="5573661A"/>
    <w:multiLevelType w:val="hybridMultilevel"/>
    <w:tmpl w:val="FFFFFFFF"/>
    <w:lvl w:ilvl="0" w:tplc="8D847F3E">
      <w:start w:val="1"/>
      <w:numFmt w:val="bullet"/>
      <w:lvlText w:val=""/>
      <w:lvlJc w:val="left"/>
      <w:pPr>
        <w:ind w:left="720" w:hanging="360"/>
      </w:pPr>
      <w:rPr>
        <w:rFonts w:hint="default" w:ascii="Symbol" w:hAnsi="Symbol"/>
      </w:rPr>
    </w:lvl>
    <w:lvl w:ilvl="1" w:tplc="F844DF9E">
      <w:start w:val="1"/>
      <w:numFmt w:val="bullet"/>
      <w:lvlText w:val="o"/>
      <w:lvlJc w:val="left"/>
      <w:pPr>
        <w:ind w:left="1440" w:hanging="360"/>
      </w:pPr>
      <w:rPr>
        <w:rFonts w:hint="default" w:ascii="Courier New" w:hAnsi="Courier New"/>
      </w:rPr>
    </w:lvl>
    <w:lvl w:ilvl="2" w:tplc="501CD496">
      <w:start w:val="1"/>
      <w:numFmt w:val="bullet"/>
      <w:lvlText w:val=""/>
      <w:lvlJc w:val="left"/>
      <w:pPr>
        <w:ind w:left="2160" w:hanging="360"/>
      </w:pPr>
      <w:rPr>
        <w:rFonts w:hint="default" w:ascii="Wingdings" w:hAnsi="Wingdings"/>
      </w:rPr>
    </w:lvl>
    <w:lvl w:ilvl="3" w:tplc="2A1AB29A">
      <w:start w:val="1"/>
      <w:numFmt w:val="bullet"/>
      <w:lvlText w:val=""/>
      <w:lvlJc w:val="left"/>
      <w:pPr>
        <w:ind w:left="2880" w:hanging="360"/>
      </w:pPr>
      <w:rPr>
        <w:rFonts w:hint="default" w:ascii="Symbol" w:hAnsi="Symbol"/>
      </w:rPr>
    </w:lvl>
    <w:lvl w:ilvl="4" w:tplc="4AA64566">
      <w:start w:val="1"/>
      <w:numFmt w:val="bullet"/>
      <w:lvlText w:val="o"/>
      <w:lvlJc w:val="left"/>
      <w:pPr>
        <w:ind w:left="3600" w:hanging="360"/>
      </w:pPr>
      <w:rPr>
        <w:rFonts w:hint="default" w:ascii="Courier New" w:hAnsi="Courier New"/>
      </w:rPr>
    </w:lvl>
    <w:lvl w:ilvl="5" w:tplc="E45E6F9E">
      <w:start w:val="1"/>
      <w:numFmt w:val="bullet"/>
      <w:lvlText w:val=""/>
      <w:lvlJc w:val="left"/>
      <w:pPr>
        <w:ind w:left="4320" w:hanging="360"/>
      </w:pPr>
      <w:rPr>
        <w:rFonts w:hint="default" w:ascii="Wingdings" w:hAnsi="Wingdings"/>
      </w:rPr>
    </w:lvl>
    <w:lvl w:ilvl="6" w:tplc="7F4AD6B8">
      <w:start w:val="1"/>
      <w:numFmt w:val="bullet"/>
      <w:lvlText w:val=""/>
      <w:lvlJc w:val="left"/>
      <w:pPr>
        <w:ind w:left="5040" w:hanging="360"/>
      </w:pPr>
      <w:rPr>
        <w:rFonts w:hint="default" w:ascii="Symbol" w:hAnsi="Symbol"/>
      </w:rPr>
    </w:lvl>
    <w:lvl w:ilvl="7" w:tplc="F670B458">
      <w:start w:val="1"/>
      <w:numFmt w:val="bullet"/>
      <w:lvlText w:val="o"/>
      <w:lvlJc w:val="left"/>
      <w:pPr>
        <w:ind w:left="5760" w:hanging="360"/>
      </w:pPr>
      <w:rPr>
        <w:rFonts w:hint="default" w:ascii="Courier New" w:hAnsi="Courier New"/>
      </w:rPr>
    </w:lvl>
    <w:lvl w:ilvl="8" w:tplc="140EA402">
      <w:start w:val="1"/>
      <w:numFmt w:val="bullet"/>
      <w:lvlText w:val=""/>
      <w:lvlJc w:val="left"/>
      <w:pPr>
        <w:ind w:left="6480" w:hanging="360"/>
      </w:pPr>
      <w:rPr>
        <w:rFonts w:hint="default" w:ascii="Wingdings" w:hAnsi="Wingdings"/>
      </w:rPr>
    </w:lvl>
  </w:abstractNum>
  <w:abstractNum w:abstractNumId="7" w15:restartNumberingAfterBreak="0">
    <w:nsid w:val="6F5A0FBC"/>
    <w:multiLevelType w:val="hybridMultilevel"/>
    <w:tmpl w:val="FFFFFFFF"/>
    <w:lvl w:ilvl="0" w:tplc="87FA0CA6">
      <w:start w:val="1"/>
      <w:numFmt w:val="bullet"/>
      <w:lvlText w:val=""/>
      <w:lvlJc w:val="left"/>
      <w:pPr>
        <w:ind w:left="720" w:hanging="360"/>
      </w:pPr>
      <w:rPr>
        <w:rFonts w:hint="default" w:ascii="Symbol" w:hAnsi="Symbol"/>
      </w:rPr>
    </w:lvl>
    <w:lvl w:ilvl="1" w:tplc="94F400FE">
      <w:start w:val="1"/>
      <w:numFmt w:val="bullet"/>
      <w:lvlText w:val="o"/>
      <w:lvlJc w:val="left"/>
      <w:pPr>
        <w:ind w:left="1440" w:hanging="360"/>
      </w:pPr>
      <w:rPr>
        <w:rFonts w:hint="default" w:ascii="Courier New" w:hAnsi="Courier New"/>
      </w:rPr>
    </w:lvl>
    <w:lvl w:ilvl="2" w:tplc="87B008DE">
      <w:start w:val="1"/>
      <w:numFmt w:val="bullet"/>
      <w:lvlText w:val=""/>
      <w:lvlJc w:val="left"/>
      <w:pPr>
        <w:ind w:left="2160" w:hanging="360"/>
      </w:pPr>
      <w:rPr>
        <w:rFonts w:hint="default" w:ascii="Wingdings" w:hAnsi="Wingdings"/>
      </w:rPr>
    </w:lvl>
    <w:lvl w:ilvl="3" w:tplc="AC1C3CD8">
      <w:start w:val="1"/>
      <w:numFmt w:val="bullet"/>
      <w:lvlText w:val=""/>
      <w:lvlJc w:val="left"/>
      <w:pPr>
        <w:ind w:left="2880" w:hanging="360"/>
      </w:pPr>
      <w:rPr>
        <w:rFonts w:hint="default" w:ascii="Symbol" w:hAnsi="Symbol"/>
      </w:rPr>
    </w:lvl>
    <w:lvl w:ilvl="4" w:tplc="B8BEC23A">
      <w:start w:val="1"/>
      <w:numFmt w:val="bullet"/>
      <w:lvlText w:val="o"/>
      <w:lvlJc w:val="left"/>
      <w:pPr>
        <w:ind w:left="3600" w:hanging="360"/>
      </w:pPr>
      <w:rPr>
        <w:rFonts w:hint="default" w:ascii="Courier New" w:hAnsi="Courier New"/>
      </w:rPr>
    </w:lvl>
    <w:lvl w:ilvl="5" w:tplc="B3A67204">
      <w:start w:val="1"/>
      <w:numFmt w:val="bullet"/>
      <w:lvlText w:val=""/>
      <w:lvlJc w:val="left"/>
      <w:pPr>
        <w:ind w:left="4320" w:hanging="360"/>
      </w:pPr>
      <w:rPr>
        <w:rFonts w:hint="default" w:ascii="Wingdings" w:hAnsi="Wingdings"/>
      </w:rPr>
    </w:lvl>
    <w:lvl w:ilvl="6" w:tplc="60109FC2">
      <w:start w:val="1"/>
      <w:numFmt w:val="bullet"/>
      <w:lvlText w:val=""/>
      <w:lvlJc w:val="left"/>
      <w:pPr>
        <w:ind w:left="5040" w:hanging="360"/>
      </w:pPr>
      <w:rPr>
        <w:rFonts w:hint="default" w:ascii="Symbol" w:hAnsi="Symbol"/>
      </w:rPr>
    </w:lvl>
    <w:lvl w:ilvl="7" w:tplc="6B840A2C">
      <w:start w:val="1"/>
      <w:numFmt w:val="bullet"/>
      <w:lvlText w:val="o"/>
      <w:lvlJc w:val="left"/>
      <w:pPr>
        <w:ind w:left="5760" w:hanging="360"/>
      </w:pPr>
      <w:rPr>
        <w:rFonts w:hint="default" w:ascii="Courier New" w:hAnsi="Courier New"/>
      </w:rPr>
    </w:lvl>
    <w:lvl w:ilvl="8" w:tplc="BCD494DE">
      <w:start w:val="1"/>
      <w:numFmt w:val="bullet"/>
      <w:lvlText w:val=""/>
      <w:lvlJc w:val="left"/>
      <w:pPr>
        <w:ind w:left="6480" w:hanging="360"/>
      </w:pPr>
      <w:rPr>
        <w:rFonts w:hint="default" w:ascii="Wingdings" w:hAnsi="Wingdings"/>
      </w:rPr>
    </w:lvl>
  </w:abstractNum>
  <w:abstractNum w:abstractNumId="8" w15:restartNumberingAfterBreak="0">
    <w:nsid w:val="70926742"/>
    <w:multiLevelType w:val="hybridMultilevel"/>
    <w:tmpl w:val="FFFFFFFF"/>
    <w:lvl w:ilvl="0" w:tplc="4B2A0602">
      <w:start w:val="1"/>
      <w:numFmt w:val="bullet"/>
      <w:lvlText w:val=""/>
      <w:lvlJc w:val="left"/>
      <w:pPr>
        <w:ind w:left="720" w:hanging="360"/>
      </w:pPr>
      <w:rPr>
        <w:rFonts w:hint="default" w:ascii="Symbol" w:hAnsi="Symbol"/>
      </w:rPr>
    </w:lvl>
    <w:lvl w:ilvl="1" w:tplc="FF2E424C">
      <w:start w:val="1"/>
      <w:numFmt w:val="bullet"/>
      <w:lvlText w:val="o"/>
      <w:lvlJc w:val="left"/>
      <w:pPr>
        <w:ind w:left="1440" w:hanging="360"/>
      </w:pPr>
      <w:rPr>
        <w:rFonts w:hint="default" w:ascii="Courier New" w:hAnsi="Courier New"/>
      </w:rPr>
    </w:lvl>
    <w:lvl w:ilvl="2" w:tplc="D6DEB674">
      <w:start w:val="1"/>
      <w:numFmt w:val="bullet"/>
      <w:lvlText w:val=""/>
      <w:lvlJc w:val="left"/>
      <w:pPr>
        <w:ind w:left="2160" w:hanging="360"/>
      </w:pPr>
      <w:rPr>
        <w:rFonts w:hint="default" w:ascii="Wingdings" w:hAnsi="Wingdings"/>
      </w:rPr>
    </w:lvl>
    <w:lvl w:ilvl="3" w:tplc="333CEDAE">
      <w:start w:val="1"/>
      <w:numFmt w:val="bullet"/>
      <w:lvlText w:val=""/>
      <w:lvlJc w:val="left"/>
      <w:pPr>
        <w:ind w:left="2880" w:hanging="360"/>
      </w:pPr>
      <w:rPr>
        <w:rFonts w:hint="default" w:ascii="Symbol" w:hAnsi="Symbol"/>
      </w:rPr>
    </w:lvl>
    <w:lvl w:ilvl="4" w:tplc="C3D8BDFA">
      <w:start w:val="1"/>
      <w:numFmt w:val="bullet"/>
      <w:lvlText w:val="o"/>
      <w:lvlJc w:val="left"/>
      <w:pPr>
        <w:ind w:left="3600" w:hanging="360"/>
      </w:pPr>
      <w:rPr>
        <w:rFonts w:hint="default" w:ascii="Courier New" w:hAnsi="Courier New"/>
      </w:rPr>
    </w:lvl>
    <w:lvl w:ilvl="5" w:tplc="B0BCA0C0">
      <w:start w:val="1"/>
      <w:numFmt w:val="bullet"/>
      <w:lvlText w:val=""/>
      <w:lvlJc w:val="left"/>
      <w:pPr>
        <w:ind w:left="4320" w:hanging="360"/>
      </w:pPr>
      <w:rPr>
        <w:rFonts w:hint="default" w:ascii="Wingdings" w:hAnsi="Wingdings"/>
      </w:rPr>
    </w:lvl>
    <w:lvl w:ilvl="6" w:tplc="55D2F340">
      <w:start w:val="1"/>
      <w:numFmt w:val="bullet"/>
      <w:lvlText w:val=""/>
      <w:lvlJc w:val="left"/>
      <w:pPr>
        <w:ind w:left="5040" w:hanging="360"/>
      </w:pPr>
      <w:rPr>
        <w:rFonts w:hint="default" w:ascii="Symbol" w:hAnsi="Symbol"/>
      </w:rPr>
    </w:lvl>
    <w:lvl w:ilvl="7" w:tplc="6936AEB0">
      <w:start w:val="1"/>
      <w:numFmt w:val="bullet"/>
      <w:lvlText w:val="o"/>
      <w:lvlJc w:val="left"/>
      <w:pPr>
        <w:ind w:left="5760" w:hanging="360"/>
      </w:pPr>
      <w:rPr>
        <w:rFonts w:hint="default" w:ascii="Courier New" w:hAnsi="Courier New"/>
      </w:rPr>
    </w:lvl>
    <w:lvl w:ilvl="8" w:tplc="0F5E0116">
      <w:start w:val="1"/>
      <w:numFmt w:val="bullet"/>
      <w:lvlText w:val=""/>
      <w:lvlJc w:val="left"/>
      <w:pPr>
        <w:ind w:left="6480" w:hanging="360"/>
      </w:pPr>
      <w:rPr>
        <w:rFonts w:hint="default" w:ascii="Wingdings" w:hAnsi="Wingdings"/>
      </w:rPr>
    </w:lvl>
  </w:abstractNum>
  <w:abstractNum w:abstractNumId="9" w15:restartNumberingAfterBreak="0">
    <w:nsid w:val="75CD0087"/>
    <w:multiLevelType w:val="hybridMultilevel"/>
    <w:tmpl w:val="FFFFFFFF"/>
    <w:lvl w:ilvl="0" w:tplc="D1345318">
      <w:start w:val="1"/>
      <w:numFmt w:val="bullet"/>
      <w:lvlText w:val=""/>
      <w:lvlJc w:val="left"/>
      <w:pPr>
        <w:ind w:left="720" w:hanging="360"/>
      </w:pPr>
      <w:rPr>
        <w:rFonts w:hint="default" w:ascii="Symbol" w:hAnsi="Symbol"/>
      </w:rPr>
    </w:lvl>
    <w:lvl w:ilvl="1" w:tplc="21C25410">
      <w:start w:val="1"/>
      <w:numFmt w:val="bullet"/>
      <w:lvlText w:val="o"/>
      <w:lvlJc w:val="left"/>
      <w:pPr>
        <w:ind w:left="1440" w:hanging="360"/>
      </w:pPr>
      <w:rPr>
        <w:rFonts w:hint="default" w:ascii="Courier New" w:hAnsi="Courier New"/>
      </w:rPr>
    </w:lvl>
    <w:lvl w:ilvl="2" w:tplc="660E99C4">
      <w:start w:val="1"/>
      <w:numFmt w:val="bullet"/>
      <w:lvlText w:val=""/>
      <w:lvlJc w:val="left"/>
      <w:pPr>
        <w:ind w:left="2160" w:hanging="360"/>
      </w:pPr>
      <w:rPr>
        <w:rFonts w:hint="default" w:ascii="Wingdings" w:hAnsi="Wingdings"/>
      </w:rPr>
    </w:lvl>
    <w:lvl w:ilvl="3" w:tplc="5B56599A">
      <w:start w:val="1"/>
      <w:numFmt w:val="bullet"/>
      <w:lvlText w:val=""/>
      <w:lvlJc w:val="left"/>
      <w:pPr>
        <w:ind w:left="2880" w:hanging="360"/>
      </w:pPr>
      <w:rPr>
        <w:rFonts w:hint="default" w:ascii="Symbol" w:hAnsi="Symbol"/>
      </w:rPr>
    </w:lvl>
    <w:lvl w:ilvl="4" w:tplc="017C3B2C">
      <w:start w:val="1"/>
      <w:numFmt w:val="bullet"/>
      <w:lvlText w:val="o"/>
      <w:lvlJc w:val="left"/>
      <w:pPr>
        <w:ind w:left="3600" w:hanging="360"/>
      </w:pPr>
      <w:rPr>
        <w:rFonts w:hint="default" w:ascii="Courier New" w:hAnsi="Courier New"/>
      </w:rPr>
    </w:lvl>
    <w:lvl w:ilvl="5" w:tplc="64E4FB68">
      <w:start w:val="1"/>
      <w:numFmt w:val="bullet"/>
      <w:lvlText w:val=""/>
      <w:lvlJc w:val="left"/>
      <w:pPr>
        <w:ind w:left="4320" w:hanging="360"/>
      </w:pPr>
      <w:rPr>
        <w:rFonts w:hint="default" w:ascii="Wingdings" w:hAnsi="Wingdings"/>
      </w:rPr>
    </w:lvl>
    <w:lvl w:ilvl="6" w:tplc="8138E6A6">
      <w:start w:val="1"/>
      <w:numFmt w:val="bullet"/>
      <w:lvlText w:val=""/>
      <w:lvlJc w:val="left"/>
      <w:pPr>
        <w:ind w:left="5040" w:hanging="360"/>
      </w:pPr>
      <w:rPr>
        <w:rFonts w:hint="default" w:ascii="Symbol" w:hAnsi="Symbol"/>
      </w:rPr>
    </w:lvl>
    <w:lvl w:ilvl="7" w:tplc="F5AC8154">
      <w:start w:val="1"/>
      <w:numFmt w:val="bullet"/>
      <w:lvlText w:val="o"/>
      <w:lvlJc w:val="left"/>
      <w:pPr>
        <w:ind w:left="5760" w:hanging="360"/>
      </w:pPr>
      <w:rPr>
        <w:rFonts w:hint="default" w:ascii="Courier New" w:hAnsi="Courier New"/>
      </w:rPr>
    </w:lvl>
    <w:lvl w:ilvl="8" w:tplc="0748B53A">
      <w:start w:val="1"/>
      <w:numFmt w:val="bullet"/>
      <w:lvlText w:val=""/>
      <w:lvlJc w:val="left"/>
      <w:pPr>
        <w:ind w:left="6480" w:hanging="360"/>
      </w:pPr>
      <w:rPr>
        <w:rFonts w:hint="default" w:ascii="Wingdings" w:hAnsi="Wingdings"/>
      </w:rPr>
    </w:lvl>
  </w:abstractNum>
  <w:num w:numId="1">
    <w:abstractNumId w:val="5"/>
  </w:num>
  <w:num w:numId="2">
    <w:abstractNumId w:val="2"/>
  </w:num>
  <w:num w:numId="3">
    <w:abstractNumId w:val="3"/>
  </w:num>
  <w:num w:numId="4">
    <w:abstractNumId w:val="9"/>
  </w:num>
  <w:num w:numId="5">
    <w:abstractNumId w:val="7"/>
  </w:num>
  <w:num w:numId="6">
    <w:abstractNumId w:val="6"/>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B976CC"/>
    <w:rsid w:val="000F1E86"/>
    <w:rsid w:val="00124DF1"/>
    <w:rsid w:val="001260A4"/>
    <w:rsid w:val="00134247"/>
    <w:rsid w:val="00134FBF"/>
    <w:rsid w:val="00135112"/>
    <w:rsid w:val="001357C9"/>
    <w:rsid w:val="00155C52"/>
    <w:rsid w:val="00161EDC"/>
    <w:rsid w:val="0019F084"/>
    <w:rsid w:val="001D38A8"/>
    <w:rsid w:val="00251620"/>
    <w:rsid w:val="002A6C30"/>
    <w:rsid w:val="002F1526"/>
    <w:rsid w:val="00304F46"/>
    <w:rsid w:val="00345945"/>
    <w:rsid w:val="0034732D"/>
    <w:rsid w:val="00360456"/>
    <w:rsid w:val="0039143F"/>
    <w:rsid w:val="003C2553"/>
    <w:rsid w:val="004237E9"/>
    <w:rsid w:val="00487287"/>
    <w:rsid w:val="004B5D14"/>
    <w:rsid w:val="004C185C"/>
    <w:rsid w:val="004E10A2"/>
    <w:rsid w:val="00532270"/>
    <w:rsid w:val="0053CFC4"/>
    <w:rsid w:val="005F654A"/>
    <w:rsid w:val="00660182"/>
    <w:rsid w:val="0067413F"/>
    <w:rsid w:val="007745DC"/>
    <w:rsid w:val="007818E6"/>
    <w:rsid w:val="007C2AFB"/>
    <w:rsid w:val="007DF685"/>
    <w:rsid w:val="008110EF"/>
    <w:rsid w:val="0082335E"/>
    <w:rsid w:val="00861074"/>
    <w:rsid w:val="00877B63"/>
    <w:rsid w:val="008830CE"/>
    <w:rsid w:val="00894F0F"/>
    <w:rsid w:val="008A1A52"/>
    <w:rsid w:val="008B41FA"/>
    <w:rsid w:val="008C56FB"/>
    <w:rsid w:val="008E248E"/>
    <w:rsid w:val="00964F1F"/>
    <w:rsid w:val="00976111"/>
    <w:rsid w:val="00993135"/>
    <w:rsid w:val="009C5732"/>
    <w:rsid w:val="00A00E14"/>
    <w:rsid w:val="00A45CB9"/>
    <w:rsid w:val="00A52CCD"/>
    <w:rsid w:val="00A777D9"/>
    <w:rsid w:val="00AA3A2A"/>
    <w:rsid w:val="00B31015"/>
    <w:rsid w:val="00B43CC1"/>
    <w:rsid w:val="00B5034C"/>
    <w:rsid w:val="00B65FFA"/>
    <w:rsid w:val="00B67DA4"/>
    <w:rsid w:val="00BB60C3"/>
    <w:rsid w:val="00C7365B"/>
    <w:rsid w:val="00C747EA"/>
    <w:rsid w:val="00C804DA"/>
    <w:rsid w:val="00C952CF"/>
    <w:rsid w:val="00CA5A5E"/>
    <w:rsid w:val="00CC6C99"/>
    <w:rsid w:val="00CD5659"/>
    <w:rsid w:val="00D37C52"/>
    <w:rsid w:val="00D40D34"/>
    <w:rsid w:val="00D50A78"/>
    <w:rsid w:val="00DA370D"/>
    <w:rsid w:val="00DB3E98"/>
    <w:rsid w:val="00E40924"/>
    <w:rsid w:val="00E52D57"/>
    <w:rsid w:val="00EA2E31"/>
    <w:rsid w:val="00EC7872"/>
    <w:rsid w:val="00F0221D"/>
    <w:rsid w:val="00F141D0"/>
    <w:rsid w:val="00F21B69"/>
    <w:rsid w:val="00F4695D"/>
    <w:rsid w:val="00F6197D"/>
    <w:rsid w:val="00F61B57"/>
    <w:rsid w:val="00F7759B"/>
    <w:rsid w:val="00FA4DD6"/>
    <w:rsid w:val="00FD1277"/>
    <w:rsid w:val="00FD7BC9"/>
    <w:rsid w:val="00FE1BAE"/>
    <w:rsid w:val="00FE6914"/>
    <w:rsid w:val="01082910"/>
    <w:rsid w:val="010F916D"/>
    <w:rsid w:val="0252305B"/>
    <w:rsid w:val="027A1ECB"/>
    <w:rsid w:val="04577C5C"/>
    <w:rsid w:val="0466E5C8"/>
    <w:rsid w:val="046E3949"/>
    <w:rsid w:val="04FEAAC0"/>
    <w:rsid w:val="05554A9A"/>
    <w:rsid w:val="0578E0B8"/>
    <w:rsid w:val="058935B4"/>
    <w:rsid w:val="0597B092"/>
    <w:rsid w:val="05A0FA57"/>
    <w:rsid w:val="05F07092"/>
    <w:rsid w:val="068A90A4"/>
    <w:rsid w:val="071843CC"/>
    <w:rsid w:val="073380F3"/>
    <w:rsid w:val="0754F515"/>
    <w:rsid w:val="07916D6E"/>
    <w:rsid w:val="07A5DA0B"/>
    <w:rsid w:val="07CB5E74"/>
    <w:rsid w:val="0817DD47"/>
    <w:rsid w:val="08458C42"/>
    <w:rsid w:val="0850F19F"/>
    <w:rsid w:val="08D9FCE2"/>
    <w:rsid w:val="08DDD954"/>
    <w:rsid w:val="08E5F21C"/>
    <w:rsid w:val="091721D0"/>
    <w:rsid w:val="092D3DCF"/>
    <w:rsid w:val="0941AA6C"/>
    <w:rsid w:val="09816B42"/>
    <w:rsid w:val="09DC45FF"/>
    <w:rsid w:val="09F091DD"/>
    <w:rsid w:val="0AE12F45"/>
    <w:rsid w:val="0B53088C"/>
    <w:rsid w:val="0B61E5FB"/>
    <w:rsid w:val="0C1304D2"/>
    <w:rsid w:val="0D4AB2E7"/>
    <w:rsid w:val="0D53C2B9"/>
    <w:rsid w:val="0D9CD088"/>
    <w:rsid w:val="0DD01FD0"/>
    <w:rsid w:val="0E7A4345"/>
    <w:rsid w:val="0E928D9E"/>
    <w:rsid w:val="0E9D31FB"/>
    <w:rsid w:val="0ECDF3EC"/>
    <w:rsid w:val="0EEF931A"/>
    <w:rsid w:val="0F403E57"/>
    <w:rsid w:val="0F8E1CFC"/>
    <w:rsid w:val="0FA131CA"/>
    <w:rsid w:val="106A43FB"/>
    <w:rsid w:val="108F8F1B"/>
    <w:rsid w:val="10A68F7A"/>
    <w:rsid w:val="10D4714A"/>
    <w:rsid w:val="111E64C4"/>
    <w:rsid w:val="113DCA31"/>
    <w:rsid w:val="11ECF233"/>
    <w:rsid w:val="12646CAC"/>
    <w:rsid w:val="1289A633"/>
    <w:rsid w:val="12C3E3BB"/>
    <w:rsid w:val="12F4AC5B"/>
    <w:rsid w:val="1463FAB4"/>
    <w:rsid w:val="1557C8A0"/>
    <w:rsid w:val="15C32A03"/>
    <w:rsid w:val="15FD574B"/>
    <w:rsid w:val="1620C350"/>
    <w:rsid w:val="1694F337"/>
    <w:rsid w:val="16CA1454"/>
    <w:rsid w:val="16E30C9F"/>
    <w:rsid w:val="16F0E9A3"/>
    <w:rsid w:val="170043A0"/>
    <w:rsid w:val="1741E8C8"/>
    <w:rsid w:val="174E0C2E"/>
    <w:rsid w:val="17518CE5"/>
    <w:rsid w:val="1763879A"/>
    <w:rsid w:val="17CBF816"/>
    <w:rsid w:val="17F4390E"/>
    <w:rsid w:val="1814F7FB"/>
    <w:rsid w:val="181E589B"/>
    <w:rsid w:val="18B8BFBC"/>
    <w:rsid w:val="19B976CC"/>
    <w:rsid w:val="1A01EC4D"/>
    <w:rsid w:val="1A134635"/>
    <w:rsid w:val="1A463C27"/>
    <w:rsid w:val="1A622B33"/>
    <w:rsid w:val="1AAC04D5"/>
    <w:rsid w:val="1ADCF797"/>
    <w:rsid w:val="1B4126A0"/>
    <w:rsid w:val="1B44CFB2"/>
    <w:rsid w:val="1B677E50"/>
    <w:rsid w:val="1B7AC6BB"/>
    <w:rsid w:val="1B80A6AD"/>
    <w:rsid w:val="1C4A82A9"/>
    <w:rsid w:val="1C992F46"/>
    <w:rsid w:val="1CAF5767"/>
    <w:rsid w:val="1CB821EA"/>
    <w:rsid w:val="1D034EB1"/>
    <w:rsid w:val="1DB2F452"/>
    <w:rsid w:val="1E74DDE9"/>
    <w:rsid w:val="1E7971B4"/>
    <w:rsid w:val="1EA19416"/>
    <w:rsid w:val="20D74B5B"/>
    <w:rsid w:val="20D7A127"/>
    <w:rsid w:val="20EF5813"/>
    <w:rsid w:val="210B8ED2"/>
    <w:rsid w:val="2177057D"/>
    <w:rsid w:val="2206C404"/>
    <w:rsid w:val="222C1062"/>
    <w:rsid w:val="22D84166"/>
    <w:rsid w:val="23461EAE"/>
    <w:rsid w:val="23611C6E"/>
    <w:rsid w:val="236F86F2"/>
    <w:rsid w:val="241EBFAD"/>
    <w:rsid w:val="2435B2C1"/>
    <w:rsid w:val="245C115F"/>
    <w:rsid w:val="24C3DE7A"/>
    <w:rsid w:val="254883B5"/>
    <w:rsid w:val="2632C807"/>
    <w:rsid w:val="268CFA5B"/>
    <w:rsid w:val="269719A3"/>
    <w:rsid w:val="26EF89C9"/>
    <w:rsid w:val="27A598AC"/>
    <w:rsid w:val="281948D7"/>
    <w:rsid w:val="2875E1B2"/>
    <w:rsid w:val="287A3ED3"/>
    <w:rsid w:val="2886A355"/>
    <w:rsid w:val="28B034D9"/>
    <w:rsid w:val="28FE42A3"/>
    <w:rsid w:val="298733C0"/>
    <w:rsid w:val="29E12257"/>
    <w:rsid w:val="29E3B406"/>
    <w:rsid w:val="29E5AB03"/>
    <w:rsid w:val="2A3BA3BA"/>
    <w:rsid w:val="2A855611"/>
    <w:rsid w:val="2AB27022"/>
    <w:rsid w:val="2AF0C9DA"/>
    <w:rsid w:val="2AFB8BAD"/>
    <w:rsid w:val="2BB00539"/>
    <w:rsid w:val="2C2AF743"/>
    <w:rsid w:val="2C4599B1"/>
    <w:rsid w:val="2CAA99BB"/>
    <w:rsid w:val="2D895C8C"/>
    <w:rsid w:val="2EE98057"/>
    <w:rsid w:val="2EFBB45B"/>
    <w:rsid w:val="2F1F5CA6"/>
    <w:rsid w:val="2F7A0B50"/>
    <w:rsid w:val="2F8884A7"/>
    <w:rsid w:val="2F9D6794"/>
    <w:rsid w:val="2FAF16D8"/>
    <w:rsid w:val="2FEBA736"/>
    <w:rsid w:val="30B16C0A"/>
    <w:rsid w:val="3173E0E5"/>
    <w:rsid w:val="31BBC42E"/>
    <w:rsid w:val="324BD2A7"/>
    <w:rsid w:val="32686BBB"/>
    <w:rsid w:val="3285C46E"/>
    <w:rsid w:val="32A939C4"/>
    <w:rsid w:val="32F990B6"/>
    <w:rsid w:val="32FAD8D0"/>
    <w:rsid w:val="33055748"/>
    <w:rsid w:val="332ABFE0"/>
    <w:rsid w:val="338C7360"/>
    <w:rsid w:val="3390A185"/>
    <w:rsid w:val="33B41219"/>
    <w:rsid w:val="33F75C62"/>
    <w:rsid w:val="34715D43"/>
    <w:rsid w:val="3508B343"/>
    <w:rsid w:val="35936F2B"/>
    <w:rsid w:val="35D1D989"/>
    <w:rsid w:val="35E3D343"/>
    <w:rsid w:val="36186C34"/>
    <w:rsid w:val="3699DACA"/>
    <w:rsid w:val="36D875CA"/>
    <w:rsid w:val="36DB69DF"/>
    <w:rsid w:val="36E16979"/>
    <w:rsid w:val="381FB077"/>
    <w:rsid w:val="384CB431"/>
    <w:rsid w:val="389B3FA1"/>
    <w:rsid w:val="38C6FF88"/>
    <w:rsid w:val="38CACD85"/>
    <w:rsid w:val="38E4D7E5"/>
    <w:rsid w:val="393CD0C1"/>
    <w:rsid w:val="396C8049"/>
    <w:rsid w:val="39EF3804"/>
    <w:rsid w:val="3A676AC2"/>
    <w:rsid w:val="3AA1409A"/>
    <w:rsid w:val="3AD29019"/>
    <w:rsid w:val="3AEA9DAC"/>
    <w:rsid w:val="3B7A813D"/>
    <w:rsid w:val="3BB51320"/>
    <w:rsid w:val="3C57C857"/>
    <w:rsid w:val="3C5C9467"/>
    <w:rsid w:val="3C7BE352"/>
    <w:rsid w:val="3C89C2DE"/>
    <w:rsid w:val="3C990FD4"/>
    <w:rsid w:val="3CFA2BDE"/>
    <w:rsid w:val="3D3783CB"/>
    <w:rsid w:val="3D5464F5"/>
    <w:rsid w:val="3DCE5662"/>
    <w:rsid w:val="3E0B615A"/>
    <w:rsid w:val="3F210B51"/>
    <w:rsid w:val="3F97E470"/>
    <w:rsid w:val="3FBB6D78"/>
    <w:rsid w:val="40764E29"/>
    <w:rsid w:val="4091DDF6"/>
    <w:rsid w:val="40A7B781"/>
    <w:rsid w:val="40A9A17E"/>
    <w:rsid w:val="40FC88BD"/>
    <w:rsid w:val="4205E001"/>
    <w:rsid w:val="426F2230"/>
    <w:rsid w:val="427541F7"/>
    <w:rsid w:val="42833669"/>
    <w:rsid w:val="428E7E45"/>
    <w:rsid w:val="4295CC0A"/>
    <w:rsid w:val="430D1A1C"/>
    <w:rsid w:val="43431AD6"/>
    <w:rsid w:val="43AE4DC9"/>
    <w:rsid w:val="4431F9AB"/>
    <w:rsid w:val="44573E70"/>
    <w:rsid w:val="447D4BA9"/>
    <w:rsid w:val="44CC4D14"/>
    <w:rsid w:val="4517D493"/>
    <w:rsid w:val="451AE443"/>
    <w:rsid w:val="455DA78B"/>
    <w:rsid w:val="46191C0A"/>
    <w:rsid w:val="467ABB98"/>
    <w:rsid w:val="46B14BD0"/>
    <w:rsid w:val="4701399C"/>
    <w:rsid w:val="470DCA6B"/>
    <w:rsid w:val="4774A376"/>
    <w:rsid w:val="481A9C85"/>
    <w:rsid w:val="48888C27"/>
    <w:rsid w:val="48B6BC89"/>
    <w:rsid w:val="494A3DB7"/>
    <w:rsid w:val="496953D0"/>
    <w:rsid w:val="49C5D1CC"/>
    <w:rsid w:val="4A301928"/>
    <w:rsid w:val="4A7EDD95"/>
    <w:rsid w:val="4AECFC15"/>
    <w:rsid w:val="4B871EAD"/>
    <w:rsid w:val="4BDC76D6"/>
    <w:rsid w:val="4BF946F1"/>
    <w:rsid w:val="4C59A739"/>
    <w:rsid w:val="4C840988"/>
    <w:rsid w:val="4CD039C9"/>
    <w:rsid w:val="4CD4B5B3"/>
    <w:rsid w:val="4D8515DB"/>
    <w:rsid w:val="4DA4A4D0"/>
    <w:rsid w:val="4DB6E473"/>
    <w:rsid w:val="4DBC80F6"/>
    <w:rsid w:val="4E075157"/>
    <w:rsid w:val="4EF07E74"/>
    <w:rsid w:val="4FE7D116"/>
    <w:rsid w:val="5016CEB9"/>
    <w:rsid w:val="50457C0B"/>
    <w:rsid w:val="50796DBC"/>
    <w:rsid w:val="50F7D4CB"/>
    <w:rsid w:val="51366649"/>
    <w:rsid w:val="519E5D0F"/>
    <w:rsid w:val="51F11A61"/>
    <w:rsid w:val="52848AF4"/>
    <w:rsid w:val="52D31669"/>
    <w:rsid w:val="52E28AF1"/>
    <w:rsid w:val="53314FBA"/>
    <w:rsid w:val="53923092"/>
    <w:rsid w:val="53FEF359"/>
    <w:rsid w:val="540375EB"/>
    <w:rsid w:val="54BE32E9"/>
    <w:rsid w:val="552E00F3"/>
    <w:rsid w:val="552F518B"/>
    <w:rsid w:val="571E1263"/>
    <w:rsid w:val="57890673"/>
    <w:rsid w:val="57EA618E"/>
    <w:rsid w:val="586A64B4"/>
    <w:rsid w:val="5951CC75"/>
    <w:rsid w:val="5BF488EE"/>
    <w:rsid w:val="5BFBD803"/>
    <w:rsid w:val="5C2D65F0"/>
    <w:rsid w:val="5C8CA2BC"/>
    <w:rsid w:val="5C9C98BF"/>
    <w:rsid w:val="5CC9544E"/>
    <w:rsid w:val="5CDBBB77"/>
    <w:rsid w:val="5D482E96"/>
    <w:rsid w:val="5DCA5F41"/>
    <w:rsid w:val="5DDAB154"/>
    <w:rsid w:val="5DE10CB9"/>
    <w:rsid w:val="5DF572F4"/>
    <w:rsid w:val="5E91FB02"/>
    <w:rsid w:val="5EA29337"/>
    <w:rsid w:val="5F089F7B"/>
    <w:rsid w:val="5F1062AD"/>
    <w:rsid w:val="5F47AF13"/>
    <w:rsid w:val="60DAC7ED"/>
    <w:rsid w:val="613F6B5D"/>
    <w:rsid w:val="619EF040"/>
    <w:rsid w:val="62143EB0"/>
    <w:rsid w:val="62B75C2A"/>
    <w:rsid w:val="62B920FD"/>
    <w:rsid w:val="6310E670"/>
    <w:rsid w:val="632CEC36"/>
    <w:rsid w:val="633C76BA"/>
    <w:rsid w:val="634AB68C"/>
    <w:rsid w:val="634EFA75"/>
    <w:rsid w:val="63C31001"/>
    <w:rsid w:val="63C4F074"/>
    <w:rsid w:val="63D47A9F"/>
    <w:rsid w:val="648E46A3"/>
    <w:rsid w:val="658E5318"/>
    <w:rsid w:val="65CD46A6"/>
    <w:rsid w:val="661EBF53"/>
    <w:rsid w:val="66648CF8"/>
    <w:rsid w:val="66765873"/>
    <w:rsid w:val="6722002D"/>
    <w:rsid w:val="6832F925"/>
    <w:rsid w:val="68712360"/>
    <w:rsid w:val="688D6D1D"/>
    <w:rsid w:val="68E0E5B3"/>
    <w:rsid w:val="692F24D0"/>
    <w:rsid w:val="69FF4264"/>
    <w:rsid w:val="6AF23076"/>
    <w:rsid w:val="6B4FB84A"/>
    <w:rsid w:val="6B7E6FBF"/>
    <w:rsid w:val="6C0DC50C"/>
    <w:rsid w:val="6C13DF8B"/>
    <w:rsid w:val="6C4EF44F"/>
    <w:rsid w:val="6CC4ED57"/>
    <w:rsid w:val="6DD3B99D"/>
    <w:rsid w:val="6DD8E5EF"/>
    <w:rsid w:val="6DDBEC5A"/>
    <w:rsid w:val="6DDE356C"/>
    <w:rsid w:val="6E644AEB"/>
    <w:rsid w:val="6EEF1372"/>
    <w:rsid w:val="6EF34D5A"/>
    <w:rsid w:val="6F719A6C"/>
    <w:rsid w:val="70093B9C"/>
    <w:rsid w:val="7100D575"/>
    <w:rsid w:val="714AF0E6"/>
    <w:rsid w:val="718BED18"/>
    <w:rsid w:val="71ABB9B5"/>
    <w:rsid w:val="72043421"/>
    <w:rsid w:val="72315891"/>
    <w:rsid w:val="729D8AF1"/>
    <w:rsid w:val="72BD4311"/>
    <w:rsid w:val="72C13511"/>
    <w:rsid w:val="734102ED"/>
    <w:rsid w:val="7367D87A"/>
    <w:rsid w:val="7377D9E4"/>
    <w:rsid w:val="73BDED1E"/>
    <w:rsid w:val="73E0C34D"/>
    <w:rsid w:val="73EC8594"/>
    <w:rsid w:val="741F0864"/>
    <w:rsid w:val="7477CB2F"/>
    <w:rsid w:val="74D54CBA"/>
    <w:rsid w:val="7503CB98"/>
    <w:rsid w:val="751AFCC4"/>
    <w:rsid w:val="757335E8"/>
    <w:rsid w:val="75E1B958"/>
    <w:rsid w:val="7602931B"/>
    <w:rsid w:val="76047D0B"/>
    <w:rsid w:val="7621EF30"/>
    <w:rsid w:val="7647A6B0"/>
    <w:rsid w:val="767842EB"/>
    <w:rsid w:val="77735C1D"/>
    <w:rsid w:val="77CC88D4"/>
    <w:rsid w:val="782189EB"/>
    <w:rsid w:val="78561AE1"/>
    <w:rsid w:val="78C0B788"/>
    <w:rsid w:val="78CFD10B"/>
    <w:rsid w:val="78ED1B45"/>
    <w:rsid w:val="78FEFA4C"/>
    <w:rsid w:val="790F2C7E"/>
    <w:rsid w:val="794F4FAF"/>
    <w:rsid w:val="796DF038"/>
    <w:rsid w:val="799CA9FA"/>
    <w:rsid w:val="799D5807"/>
    <w:rsid w:val="79E1527E"/>
    <w:rsid w:val="7A0A00A0"/>
    <w:rsid w:val="7A995964"/>
    <w:rsid w:val="7ADC32F9"/>
    <w:rsid w:val="7AE72CBF"/>
    <w:rsid w:val="7B86A504"/>
    <w:rsid w:val="7C1D0F70"/>
    <w:rsid w:val="7C4EE45C"/>
    <w:rsid w:val="7E15AE8D"/>
    <w:rsid w:val="7EB4E768"/>
    <w:rsid w:val="7EB6A51A"/>
    <w:rsid w:val="7F377F16"/>
    <w:rsid w:val="7F8CFCF2"/>
    <w:rsid w:val="7FF606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76CC"/>
  <w15:chartTrackingRefBased/>
  <w15:docId w15:val="{51751554-0441-4F1A-B39F-212A47A8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D50A78"/>
    <w:rPr>
      <w:color w:val="605E5C"/>
      <w:shd w:val="clear" w:color="auto" w:fill="E1DFDD"/>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22" /><Relationship Type="http://schemas.openxmlformats.org/officeDocument/2006/relationships/hyperlink" Target="https://youtu.be/eUkhq4JPFow" TargetMode="External" Id="R37cd09ad36ae4934" /><Relationship Type="http://schemas.openxmlformats.org/officeDocument/2006/relationships/hyperlink" Target="https://plugin.3playmedia.com/host?mf=6751969&amp;p3sdk_version=1.10.7&amp;p=14704&amp;pt=632&amp;video_id=eUkhq4JPFow&amp;video_target=tpm-plugin-rzhtztyy-eUkhq4JPFow" TargetMode="External" Id="Red62891487cb4497" /><Relationship Type="http://schemas.openxmlformats.org/officeDocument/2006/relationships/hyperlink" Target="https://pressbooks.ulib.csuohio.edu/understanding-literacy-in-our-lives/wp-content/uploads/sites/111/2021/12/Essay-sequence-and-writing-about-writing-2.pptx" TargetMode="External" Id="Rdfbbd2266ccb4676" /><Relationship Type="http://schemas.openxmlformats.org/officeDocument/2006/relationships/hyperlink" Target="https://youtu.be/CVIk43wwMTo" TargetMode="External" Id="R290f853d9a914ca4" /><Relationship Type="http://schemas.openxmlformats.org/officeDocument/2006/relationships/hyperlink" Target="https://plugin.3playmedia.com/host?mf=6751976&amp;p3sdk_version=1.10.7&amp;p=14704&amp;pt=632&amp;video_id=CVIk43wwMTo&amp;video_target=tpm-plugin-1fuzgpmt-CVIk43wwMTo" TargetMode="External" Id="R7e9e074f7d5948d9" /><Relationship Type="http://schemas.openxmlformats.org/officeDocument/2006/relationships/hyperlink" Target="https://pressbooks.ulib.csuohio.edu/understanding-literacy-in-our-lives/wp-content/uploads/sites/111/2021/12/Synthesis-Walkthrough-Townsend.pptx" TargetMode="External" Id="R15e573aa93bf4e5f" /><Relationship Type="http://schemas.openxmlformats.org/officeDocument/2006/relationships/hyperlink" Target="https://pressbooks.ulib.csuohio.edu/understanding-literacy-in-our-lives/chapter/1-4-2-synthesis-essays-by-theme/" TargetMode="External" Id="Rf6ed65746da64415" /><Relationship Type="http://schemas.openxmlformats.org/officeDocument/2006/relationships/hyperlink" Target="https://csuohio.sharepoint.com/:b:/s/CollegeWritingIITemplate/EYWr2BEgKMJOrJ9kDPdTUyAB66xqXTIYwoYe9pRcnk4XJA?e=e1Vk3N" TargetMode="External" Id="R3a31510dfe5b4fb7" /><Relationship Type="http://schemas.openxmlformats.org/officeDocument/2006/relationships/hyperlink" Target="https://csuohio.sharepoint.com/:b:/s/English102-Spring2021-Townsend/EQqssyBIjvNLlzJpX5vt1iQBLKmHzd4eXgbDv4nruyx8ZQ?e=EvaBE5" TargetMode="External" Id="R5e05d25be9074c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91338813BEF64BA980EC8716487C8C" ma:contentTypeVersion="6" ma:contentTypeDescription="Create a new document." ma:contentTypeScope="" ma:versionID="b8a48041050cc42f3a89a3b7caf7a328">
  <xsd:schema xmlns:xsd="http://www.w3.org/2001/XMLSchema" xmlns:xs="http://www.w3.org/2001/XMLSchema" xmlns:p="http://schemas.microsoft.com/office/2006/metadata/properties" xmlns:ns2="085ee7f2-31f9-41f1-9da8-8b14e713c739" xmlns:ns3="e906abca-1d9b-473c-9b6b-b9689b005592" targetNamespace="http://schemas.microsoft.com/office/2006/metadata/properties" ma:root="true" ma:fieldsID="b60d490b2a2317d56e36d17da9f30a7d" ns2:_="" ns3:_="">
    <xsd:import namespace="085ee7f2-31f9-41f1-9da8-8b14e713c739"/>
    <xsd:import namespace="e906abca-1d9b-473c-9b6b-b9689b005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ee7f2-31f9-41f1-9da8-8b14e713c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06abca-1d9b-473c-9b6b-b9689b005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48A40-FFAD-4228-BCEF-B159F75EE858}">
  <ds:schemaRefs>
    <ds:schemaRef ds:uri="http://schemas.microsoft.com/sharepoint/v3/contenttype/forms"/>
  </ds:schemaRefs>
</ds:datastoreItem>
</file>

<file path=customXml/itemProps2.xml><?xml version="1.0" encoding="utf-8"?>
<ds:datastoreItem xmlns:ds="http://schemas.openxmlformats.org/officeDocument/2006/customXml" ds:itemID="{3B1D2FFD-4EBB-4CCF-819E-AB347DB51AA5}">
  <ds:schemaRefs>
    <ds:schemaRef ds:uri="http://schemas.microsoft.com/office/infopath/2007/PartnerControls"/>
    <ds:schemaRef ds:uri="http://purl.org/dc/elements/1.1/"/>
    <ds:schemaRef ds:uri="085ee7f2-31f9-41f1-9da8-8b14e713c739"/>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openxmlformats.org/package/2006/metadata/core-properties"/>
    <ds:schemaRef ds:uri="e906abca-1d9b-473c-9b6b-b9689b005592"/>
  </ds:schemaRefs>
</ds:datastoreItem>
</file>

<file path=customXml/itemProps3.xml><?xml version="1.0" encoding="utf-8"?>
<ds:datastoreItem xmlns:ds="http://schemas.openxmlformats.org/officeDocument/2006/customXml" ds:itemID="{5B51AA7B-DAD8-4D27-A201-FB7136435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ee7f2-31f9-41f1-9da8-8b14e713c739"/>
    <ds:schemaRef ds:uri="e906abca-1d9b-473c-9b6b-b9689b005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A Saternus</dc:creator>
  <keywords/>
  <dc:description/>
  <lastModifiedBy>Julie A Townsend</lastModifiedBy>
  <revision>95</revision>
  <dcterms:created xsi:type="dcterms:W3CDTF">2019-12-30T18:32:00.0000000Z</dcterms:created>
  <dcterms:modified xsi:type="dcterms:W3CDTF">2021-12-19T13:45:40.2040553Z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0x0101004691338813BEF64BA980EC8716487C8C</vt:lpwstr>
  </property>
  <property fmtid="{D5CDD505-2E9C-101B-9397-08002B2CF9AE}" pid="3" name="Order">
    <vt:r8>197900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xd_Signature">
    <vt:bool>false</vt:bool>
  </property>
  <property fmtid="{D5CDD505-2E9C-101B-9397-08002B2CF9AE}" pid="8" name="_ExtendedDescription">
    <vt:lpwstr/>
  </property>
</Properties>
</file>